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FB0C" w14:textId="77777777" w:rsidR="007C036D" w:rsidRDefault="0097242B" w:rsidP="007667DA">
      <w:pPr>
        <w:jc w:val="center"/>
        <w:rPr>
          <w:b/>
          <w:sz w:val="28"/>
          <w:szCs w:val="28"/>
        </w:rPr>
      </w:pPr>
      <w:r w:rsidRPr="00606C08">
        <w:rPr>
          <w:b/>
          <w:sz w:val="28"/>
          <w:szCs w:val="28"/>
        </w:rPr>
        <w:t>ČESTNÉ PROHLÁŠENÍ ŘEŠITELE</w:t>
      </w:r>
      <w:r w:rsidR="007C036D" w:rsidRPr="00606C08">
        <w:rPr>
          <w:b/>
          <w:sz w:val="28"/>
          <w:szCs w:val="28"/>
        </w:rPr>
        <w:t xml:space="preserve"> DÍLČÍHO PROJEKTU</w:t>
      </w:r>
    </w:p>
    <w:p w14:paraId="672A6659" w14:textId="77777777" w:rsidR="00A67241" w:rsidRDefault="00A67241">
      <w:pPr>
        <w:rPr>
          <w:b/>
          <w:sz w:val="28"/>
          <w:szCs w:val="28"/>
        </w:rPr>
      </w:pPr>
    </w:p>
    <w:p w14:paraId="4019AEA0" w14:textId="597E9972" w:rsidR="0029522B" w:rsidRDefault="007C036D" w:rsidP="00A67241">
      <w:pPr>
        <w:jc w:val="both"/>
      </w:pPr>
      <w:r>
        <w:t xml:space="preserve">Jako budoucí </w:t>
      </w:r>
      <w:r w:rsidR="0097242B">
        <w:t>řešitel</w:t>
      </w:r>
      <w:r>
        <w:t xml:space="preserve"> dílčího projektu s názvem „…………</w:t>
      </w:r>
      <w:proofErr w:type="gramStart"/>
      <w:r>
        <w:t>……</w:t>
      </w:r>
      <w:r w:rsidR="00E45D07">
        <w:t>.</w:t>
      </w:r>
      <w:proofErr w:type="gramEnd"/>
      <w:r w:rsidR="00E45D07">
        <w:t>.“</w:t>
      </w:r>
      <w:r w:rsidR="00C37C62">
        <w:t xml:space="preserve"> (dále jen „dílčí projekt“)</w:t>
      </w:r>
      <w:r w:rsidR="00E45D07">
        <w:t xml:space="preserve">, předloženého ke schválení Radě </w:t>
      </w:r>
      <w:r w:rsidR="004636EF">
        <w:t>pro komerci</w:t>
      </w:r>
      <w:r w:rsidR="003E0D94">
        <w:t>alizaci</w:t>
      </w:r>
      <w:r w:rsidR="00E45D07">
        <w:t xml:space="preserve"> v rámci řešení projektu </w:t>
      </w:r>
      <w:r w:rsidR="00C37C62">
        <w:t>„</w:t>
      </w:r>
      <w:proofErr w:type="spellStart"/>
      <w:r w:rsidR="003E0D94">
        <w:t>Proof</w:t>
      </w:r>
      <w:proofErr w:type="spellEnd"/>
      <w:r w:rsidR="003E0D94">
        <w:t xml:space="preserve"> </w:t>
      </w:r>
      <w:proofErr w:type="spellStart"/>
      <w:r w:rsidR="003E0D94">
        <w:t>of</w:t>
      </w:r>
      <w:proofErr w:type="spellEnd"/>
      <w:r w:rsidR="003E0D94">
        <w:t xml:space="preserve"> </w:t>
      </w:r>
      <w:proofErr w:type="spellStart"/>
      <w:r w:rsidR="00B62E43">
        <w:t>C</w:t>
      </w:r>
      <w:r w:rsidR="003E0D94">
        <w:t>oncept</w:t>
      </w:r>
      <w:proofErr w:type="spellEnd"/>
      <w:r w:rsidR="003E0D94">
        <w:t xml:space="preserve"> </w:t>
      </w:r>
      <w:r w:rsidR="00B62E43">
        <w:t>E</w:t>
      </w:r>
      <w:r w:rsidR="003E0D94">
        <w:t>xplorer</w:t>
      </w:r>
      <w:r w:rsidR="00C37C62">
        <w:t>“</w:t>
      </w:r>
      <w:r w:rsidR="00B62E43">
        <w:t xml:space="preserve"> dále jen </w:t>
      </w:r>
      <w:r w:rsidR="00D33E35">
        <w:t>„</w:t>
      </w:r>
      <w:r w:rsidR="00B62E43">
        <w:t>PCE</w:t>
      </w:r>
      <w:r w:rsidR="00D33E35">
        <w:t>“</w:t>
      </w:r>
      <w:r w:rsidR="00E45D07">
        <w:t>,</w:t>
      </w:r>
      <w:r w:rsidR="00B62E43">
        <w:t xml:space="preserve"> </w:t>
      </w:r>
      <w:r w:rsidR="00E45D07">
        <w:t>identi</w:t>
      </w:r>
      <w:r w:rsidR="00C37C62">
        <w:t xml:space="preserve">fikační kód projektu </w:t>
      </w:r>
      <w:r w:rsidR="00CF29FD" w:rsidRPr="00CF29FD">
        <w:t>TQ11000018</w:t>
      </w:r>
      <w:r w:rsidR="00C37C62">
        <w:t>, poskytovatele podpory Technologická agentura České republiky</w:t>
      </w:r>
      <w:r w:rsidR="00A81688">
        <w:t xml:space="preserve"> (dále „TA ČR“)</w:t>
      </w:r>
      <w:r w:rsidR="00C37C62">
        <w:t>, prohlašuji, že:</w:t>
      </w:r>
    </w:p>
    <w:p w14:paraId="0A37501D" w14:textId="77777777" w:rsidR="00A67241" w:rsidRDefault="00A67241" w:rsidP="00A67241">
      <w:pPr>
        <w:jc w:val="both"/>
      </w:pPr>
    </w:p>
    <w:p w14:paraId="20FAE4D4" w14:textId="173115C5" w:rsidR="00C37C62" w:rsidRPr="00B563DB" w:rsidRDefault="00C37C62" w:rsidP="00A67241">
      <w:pPr>
        <w:pStyle w:val="Odstavecseseznamem"/>
        <w:numPr>
          <w:ilvl w:val="0"/>
          <w:numId w:val="1"/>
        </w:numPr>
        <w:jc w:val="both"/>
      </w:pPr>
      <w:r>
        <w:t>jsem se podrobně seznámil</w:t>
      </w:r>
      <w:r w:rsidR="0026653E">
        <w:t>/a</w:t>
      </w:r>
      <w:r>
        <w:t xml:space="preserve"> s návrhem dílčího projektu obsaženým v dokumentu </w:t>
      </w:r>
      <w:r w:rsidRPr="00B563DB">
        <w:rPr>
          <w:b/>
        </w:rPr>
        <w:t>„</w:t>
      </w:r>
      <w:r w:rsidR="003E0D94">
        <w:rPr>
          <w:b/>
        </w:rPr>
        <w:t>Krycí list</w:t>
      </w:r>
      <w:r w:rsidRPr="00B563DB">
        <w:rPr>
          <w:b/>
        </w:rPr>
        <w:t>“</w:t>
      </w:r>
      <w:r w:rsidRPr="00B563DB">
        <w:t xml:space="preserve"> (včetně všech jeho příloh), jehož je toto čestné prohlášení přílohou,</w:t>
      </w:r>
    </w:p>
    <w:p w14:paraId="19735626" w14:textId="2D65A7B7" w:rsidR="00BA07AF" w:rsidRPr="00B563DB" w:rsidRDefault="00C37C62" w:rsidP="00A67241">
      <w:pPr>
        <w:pStyle w:val="Odstavecseseznamem"/>
        <w:numPr>
          <w:ilvl w:val="0"/>
          <w:numId w:val="1"/>
        </w:numPr>
        <w:jc w:val="both"/>
        <w:rPr>
          <w:rStyle w:val="normaltextrun"/>
          <w:rFonts w:eastAsiaTheme="minorEastAsia" w:cstheme="minorHAnsi"/>
          <w:b/>
          <w:bCs/>
          <w:color w:val="000000"/>
          <w:sz w:val="28"/>
          <w:szCs w:val="28"/>
          <w:lang w:eastAsia="cs-CZ"/>
        </w:rPr>
      </w:pPr>
      <w:r w:rsidRPr="00B563DB">
        <w:t>bez výhrad přijímám veške</w:t>
      </w:r>
      <w:r w:rsidR="00BA07AF" w:rsidRPr="00B563DB">
        <w:t xml:space="preserve">rá práva a povinnosti, která pro mě plynou z realizace dílčího projektu, a která jsou uvedena v dokumentu </w:t>
      </w:r>
      <w:r w:rsidR="00EB083F" w:rsidRPr="00B563DB">
        <w:rPr>
          <w:b/>
        </w:rPr>
        <w:t>„Návrh dílčího projektu“</w:t>
      </w:r>
      <w:r w:rsidR="00EB083F">
        <w:t xml:space="preserve"> (</w:t>
      </w:r>
      <w:r w:rsidR="00BA07AF" w:rsidRPr="00B563DB">
        <w:t>včetně jeho příloh</w:t>
      </w:r>
      <w:r w:rsidR="00EB083F">
        <w:t>)</w:t>
      </w:r>
      <w:r w:rsidR="00BA07AF" w:rsidRPr="00B563DB">
        <w:t xml:space="preserve">, jakož i ta práva a povinnosti, která vyplývají </w:t>
      </w:r>
      <w:r w:rsidR="00D677CB" w:rsidRPr="00B563DB">
        <w:t>pro realizaci dílčích projektů</w:t>
      </w:r>
      <w:r w:rsidR="00BA07AF" w:rsidRPr="00B563DB">
        <w:t xml:space="preserve"> ze </w:t>
      </w:r>
      <w:r w:rsidR="00A81688" w:rsidRPr="00B563DB">
        <w:t xml:space="preserve">Smlouvy o poskytnutí podpory uzavřené </w:t>
      </w:r>
      <w:r w:rsidR="006A2467">
        <w:t>VŠB-TUO</w:t>
      </w:r>
      <w:r w:rsidR="00A81688" w:rsidRPr="00B563DB">
        <w:t xml:space="preserve"> s TA ČR, </w:t>
      </w:r>
      <w:r w:rsidR="00BA07AF" w:rsidRPr="00B563DB">
        <w:t xml:space="preserve">z dokumentu </w:t>
      </w:r>
      <w:r w:rsidR="00BA07AF" w:rsidRPr="00B563DB">
        <w:rPr>
          <w:rStyle w:val="normaltextrun"/>
          <w:rFonts w:cstheme="minorHAnsi"/>
          <w:bCs/>
          <w:color w:val="000000"/>
        </w:rPr>
        <w:t xml:space="preserve">Pravidla pro výběr, realizaci a kontrolu dílčích projektů v rámci projektu </w:t>
      </w:r>
      <w:r w:rsidR="00920715">
        <w:rPr>
          <w:rStyle w:val="normaltextrun"/>
          <w:rFonts w:cstheme="minorHAnsi"/>
          <w:bCs/>
          <w:color w:val="000000"/>
        </w:rPr>
        <w:t>SIGMA</w:t>
      </w:r>
      <w:r w:rsidR="00BA07AF" w:rsidRPr="00B563DB">
        <w:rPr>
          <w:rStyle w:val="normaltextrun"/>
          <w:rFonts w:cstheme="minorHAnsi"/>
          <w:bCs/>
          <w:color w:val="000000"/>
        </w:rPr>
        <w:t xml:space="preserve"> </w:t>
      </w:r>
      <w:r w:rsidR="00A81688" w:rsidRPr="00B563DB">
        <w:rPr>
          <w:rStyle w:val="normaltextrun"/>
          <w:rFonts w:cstheme="minorHAnsi"/>
          <w:bCs/>
          <w:color w:val="000000"/>
        </w:rPr>
        <w:t xml:space="preserve">a </w:t>
      </w:r>
      <w:r w:rsidR="00BA07AF" w:rsidRPr="00B563DB">
        <w:rPr>
          <w:rStyle w:val="normaltextrun"/>
          <w:rFonts w:cstheme="minorHAnsi"/>
          <w:bCs/>
          <w:color w:val="000000"/>
        </w:rPr>
        <w:t>z</w:t>
      </w:r>
      <w:r w:rsidR="00A81688" w:rsidRPr="00B563DB">
        <w:rPr>
          <w:rStyle w:val="normaltextrun"/>
          <w:rFonts w:cstheme="minorHAnsi"/>
          <w:bCs/>
          <w:color w:val="000000"/>
        </w:rPr>
        <w:t xml:space="preserve"> podmínek programu </w:t>
      </w:r>
      <w:r w:rsidR="006B173D" w:rsidRPr="006B173D">
        <w:rPr>
          <w:rFonts w:cstheme="minorHAnsi"/>
          <w:bCs/>
          <w:color w:val="000000"/>
        </w:rPr>
        <w:t>Program na podporu aplikovaného výzkumu a inovací́ SIGMA</w:t>
      </w:r>
      <w:r w:rsidR="00BF6611">
        <w:rPr>
          <w:rStyle w:val="normaltextrun"/>
          <w:rFonts w:cstheme="minorHAnsi"/>
          <w:bCs/>
          <w:color w:val="000000"/>
        </w:rPr>
        <w:t xml:space="preserve">, </w:t>
      </w:r>
      <w:r w:rsidR="001F473A" w:rsidRPr="00B563DB">
        <w:rPr>
          <w:rStyle w:val="normaltextrun"/>
          <w:rFonts w:cstheme="minorHAnsi"/>
          <w:bCs/>
          <w:color w:val="000000"/>
        </w:rPr>
        <w:t>poskytovatele TA ČR</w:t>
      </w:r>
      <w:r w:rsidR="00A81688" w:rsidRPr="00B563DB">
        <w:rPr>
          <w:rStyle w:val="normaltextrun"/>
          <w:rFonts w:cstheme="minorHAnsi"/>
          <w:bCs/>
          <w:color w:val="000000"/>
        </w:rPr>
        <w:t>,</w:t>
      </w:r>
    </w:p>
    <w:p w14:paraId="387B0152" w14:textId="2D798E09" w:rsidR="00A81688" w:rsidRPr="00B563DB" w:rsidRDefault="00A81688" w:rsidP="00A67241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b/>
          <w:bCs/>
          <w:color w:val="000000"/>
          <w:sz w:val="28"/>
          <w:szCs w:val="28"/>
          <w:lang w:eastAsia="cs-CZ"/>
        </w:rPr>
      </w:pPr>
      <w:r w:rsidRPr="00B563DB">
        <w:t xml:space="preserve">údaje a informace uvedené v dokumentu </w:t>
      </w:r>
      <w:r w:rsidR="00B563DB" w:rsidRPr="00B563DB">
        <w:rPr>
          <w:b/>
        </w:rPr>
        <w:t>„Návrh dílčího projektu“</w:t>
      </w:r>
      <w:r w:rsidR="00EB083F">
        <w:rPr>
          <w:b/>
        </w:rPr>
        <w:t xml:space="preserve"> </w:t>
      </w:r>
      <w:r w:rsidR="00EB083F" w:rsidRPr="00EB083F">
        <w:t>(</w:t>
      </w:r>
      <w:r w:rsidR="00D677CB" w:rsidRPr="00B563DB">
        <w:t>včetně jeho příloh</w:t>
      </w:r>
      <w:r w:rsidR="00EB083F">
        <w:t>)</w:t>
      </w:r>
      <w:r w:rsidR="00D677CB" w:rsidRPr="00B563DB">
        <w:t>,</w:t>
      </w:r>
      <w:r w:rsidRPr="00B563DB">
        <w:t xml:space="preserve"> jsou pravdivé a úplné,</w:t>
      </w:r>
    </w:p>
    <w:p w14:paraId="4355B2A8" w14:textId="77777777" w:rsidR="00A81688" w:rsidRPr="00D677CB" w:rsidRDefault="00A81688" w:rsidP="00A67241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b/>
          <w:bCs/>
          <w:color w:val="000000"/>
          <w:sz w:val="28"/>
          <w:szCs w:val="28"/>
          <w:lang w:eastAsia="cs-CZ"/>
        </w:rPr>
      </w:pPr>
      <w:r w:rsidRPr="00B563DB">
        <w:t xml:space="preserve">budu při realizaci </w:t>
      </w:r>
      <w:r w:rsidR="00D677CB" w:rsidRPr="00B563DB">
        <w:t xml:space="preserve">dílčího </w:t>
      </w:r>
      <w:r w:rsidRPr="00B563DB">
        <w:t>projektu postupovat</w:t>
      </w:r>
      <w:r w:rsidR="00D677CB" w:rsidRPr="00B563DB">
        <w:t xml:space="preserve"> s odbornou péčí a vždy</w:t>
      </w:r>
      <w:r w:rsidRPr="00B563DB">
        <w:t xml:space="preserve"> tak, aby byl naplněn</w:t>
      </w:r>
      <w:r>
        <w:t xml:space="preserve"> jeho účel</w:t>
      </w:r>
      <w:r w:rsidR="00D677CB">
        <w:t>, vytvořeny jeho plánované výstupy/výsledky</w:t>
      </w:r>
      <w:r>
        <w:t xml:space="preserve"> a splněny veškeré povinnosti, jež jsou s jeho realizací</w:t>
      </w:r>
      <w:r w:rsidRPr="00A81688">
        <w:t xml:space="preserve"> </w:t>
      </w:r>
      <w:r>
        <w:t>spojeny</w:t>
      </w:r>
      <w:r w:rsidR="00D677CB">
        <w:t xml:space="preserve">; za tímto účelem </w:t>
      </w:r>
      <w:r w:rsidR="001F473A">
        <w:t>budu</w:t>
      </w:r>
      <w:r w:rsidR="0097242B">
        <w:t xml:space="preserve"> spolupracovat se všemi</w:t>
      </w:r>
      <w:r w:rsidR="00D677CB">
        <w:t xml:space="preserve"> účastníky dílčího projektu, kteří se budou podílet</w:t>
      </w:r>
      <w:r w:rsidR="0097242B" w:rsidRPr="0097242B">
        <w:t xml:space="preserve"> </w:t>
      </w:r>
      <w:r w:rsidR="0097242B">
        <w:t>na jeho realizaci</w:t>
      </w:r>
      <w:r w:rsidR="00D677CB">
        <w:t>,</w:t>
      </w:r>
    </w:p>
    <w:p w14:paraId="325B734C" w14:textId="762FB71E" w:rsidR="00D677CB" w:rsidRPr="00020A66" w:rsidRDefault="00D677CB" w:rsidP="00A67241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b/>
          <w:bCs/>
          <w:color w:val="000000"/>
          <w:sz w:val="28"/>
          <w:szCs w:val="28"/>
          <w:lang w:eastAsia="cs-CZ"/>
        </w:rPr>
      </w:pPr>
      <w:r w:rsidRPr="009C41FA">
        <w:t>jsem si vědom</w:t>
      </w:r>
      <w:r w:rsidR="0026653E">
        <w:t>/a</w:t>
      </w:r>
      <w:r w:rsidRPr="009C41FA">
        <w:t xml:space="preserve"> možných následků a sankcí, které vyplývají z uvedení nepravdivých nebo neúplných údajů</w:t>
      </w:r>
      <w:r>
        <w:t xml:space="preserve"> v návrhu dílčího projektu a následně v průběhu jeho realizace, jakož i z neplnění povinností, jež jsou spojeny s realizací dílčího projektu a </w:t>
      </w:r>
      <w:r w:rsidR="00980CCD">
        <w:t xml:space="preserve">jež </w:t>
      </w:r>
      <w:r>
        <w:t>plynou z dokumentů uvedených výše v tomto čestném prohlášení</w:t>
      </w:r>
      <w:r w:rsidR="00980CCD">
        <w:t xml:space="preserve"> a z obecně závazných právních </w:t>
      </w:r>
      <w:r w:rsidR="0026653E">
        <w:t xml:space="preserve">předpisů; v této souvislosti jsem si </w:t>
      </w:r>
      <w:r w:rsidR="00980CCD">
        <w:t xml:space="preserve">také </w:t>
      </w:r>
      <w:r w:rsidR="0026653E">
        <w:t>vědom/a své povinnosti k ná</w:t>
      </w:r>
      <w:r w:rsidR="00980CCD">
        <w:t>hrad</w:t>
      </w:r>
      <w:r w:rsidR="00AB61B1">
        <w:t xml:space="preserve">ě vzniklé újmy, která </w:t>
      </w:r>
      <w:r w:rsidR="00A4403B">
        <w:t xml:space="preserve">může vzniknout </w:t>
      </w:r>
      <w:r w:rsidR="00980CCD">
        <w:t xml:space="preserve"> </w:t>
      </w:r>
      <w:r w:rsidR="00A67241">
        <w:t xml:space="preserve">hlavnímu příjemci či třetím osobám </w:t>
      </w:r>
      <w:r w:rsidR="00980CCD">
        <w:t>v důsledku toho, že nebudu plnit/poruším povinnosti spojené s realizací dílčího projektu a/nebo z uvedení nepravdivých</w:t>
      </w:r>
      <w:r w:rsidR="00A67241">
        <w:t xml:space="preserve"> či neúplných údajů a informací.</w:t>
      </w:r>
    </w:p>
    <w:p w14:paraId="02EB378F" w14:textId="3EE763B4" w:rsidR="00C37C62" w:rsidRPr="00E4023A" w:rsidRDefault="00020A66" w:rsidP="007C036D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E4023A">
        <w:rPr>
          <w:u w:val="single"/>
        </w:rPr>
        <w:t xml:space="preserve">Řešitel dílčího projektu má zajištěno spolufinancování ve výši </w:t>
      </w:r>
      <w:proofErr w:type="gramStart"/>
      <w:r w:rsidRPr="00E4023A">
        <w:rPr>
          <w:u w:val="single"/>
        </w:rPr>
        <w:t>20%</w:t>
      </w:r>
      <w:proofErr w:type="gramEnd"/>
      <w:r w:rsidRPr="00E4023A">
        <w:rPr>
          <w:u w:val="single"/>
        </w:rPr>
        <w:t xml:space="preserve"> z uznatelných nákladů dílčího projektu.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C37C62" w:rsidRPr="009C41FA" w14:paraId="563D19A5" w14:textId="77777777" w:rsidTr="00606C08">
        <w:tc>
          <w:tcPr>
            <w:tcW w:w="4140" w:type="dxa"/>
            <w:shd w:val="clear" w:color="auto" w:fill="E6E6E6"/>
            <w:vAlign w:val="center"/>
          </w:tcPr>
          <w:p w14:paraId="7AE16F57" w14:textId="77777777" w:rsidR="00C37C62" w:rsidRPr="009C41FA" w:rsidRDefault="00C37C62" w:rsidP="00606C08">
            <w:pPr>
              <w:spacing w:before="120" w:after="120" w:line="240" w:lineRule="auto"/>
              <w:rPr>
                <w:b/>
                <w:bCs/>
              </w:rPr>
            </w:pPr>
            <w:r w:rsidRPr="009C41FA">
              <w:rPr>
                <w:b/>
                <w:bCs/>
              </w:rPr>
              <w:t xml:space="preserve">Jméno a příjmení </w:t>
            </w:r>
            <w:r w:rsidR="0026653E">
              <w:rPr>
                <w:b/>
                <w:bCs/>
              </w:rPr>
              <w:t>řešitele dílčího projektu</w:t>
            </w:r>
            <w:r w:rsidRPr="009C41FA">
              <w:rPr>
                <w:b/>
                <w:bCs/>
              </w:rPr>
              <w:t>:</w:t>
            </w:r>
          </w:p>
        </w:tc>
        <w:tc>
          <w:tcPr>
            <w:tcW w:w="5074" w:type="dxa"/>
          </w:tcPr>
          <w:p w14:paraId="6A05A809" w14:textId="77777777" w:rsidR="00C37C62" w:rsidRPr="009C41FA" w:rsidRDefault="00C37C62" w:rsidP="007667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7C62" w:rsidRPr="009C41FA" w14:paraId="72CAD499" w14:textId="77777777" w:rsidTr="00606C08">
        <w:trPr>
          <w:cantSplit/>
          <w:trHeight w:val="193"/>
        </w:trPr>
        <w:tc>
          <w:tcPr>
            <w:tcW w:w="4140" w:type="dxa"/>
            <w:shd w:val="clear" w:color="auto" w:fill="E6E6E6"/>
            <w:vAlign w:val="center"/>
          </w:tcPr>
          <w:p w14:paraId="45FF0C54" w14:textId="77777777" w:rsidR="00C37C62" w:rsidRPr="009C41FA" w:rsidRDefault="00C37C62" w:rsidP="00606C08">
            <w:pPr>
              <w:spacing w:before="120" w:after="120" w:line="240" w:lineRule="auto"/>
              <w:rPr>
                <w:b/>
                <w:bCs/>
              </w:rPr>
            </w:pPr>
            <w:r w:rsidRPr="009C41FA">
              <w:rPr>
                <w:b/>
                <w:bCs/>
              </w:rPr>
              <w:t>Místo a datum: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14:paraId="5A39BBE3" w14:textId="77777777" w:rsidR="00C37C62" w:rsidRPr="009C41FA" w:rsidRDefault="00C37C62" w:rsidP="007667DA">
            <w:pPr>
              <w:rPr>
                <w:b/>
                <w:sz w:val="28"/>
                <w:szCs w:val="28"/>
              </w:rPr>
            </w:pPr>
          </w:p>
        </w:tc>
      </w:tr>
      <w:tr w:rsidR="00C37C62" w:rsidRPr="009C41FA" w14:paraId="570FF85C" w14:textId="77777777" w:rsidTr="00606C08">
        <w:trPr>
          <w:cantSplit/>
          <w:trHeight w:val="820"/>
        </w:trPr>
        <w:tc>
          <w:tcPr>
            <w:tcW w:w="4140" w:type="dxa"/>
            <w:shd w:val="clear" w:color="auto" w:fill="E6E6E6"/>
            <w:vAlign w:val="center"/>
          </w:tcPr>
          <w:p w14:paraId="1960D3EA" w14:textId="77777777" w:rsidR="00C37C62" w:rsidRPr="009C41FA" w:rsidRDefault="0026653E" w:rsidP="00606C08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  <w:p w14:paraId="41C8F396" w14:textId="77777777" w:rsidR="00C37C62" w:rsidRPr="009C41FA" w:rsidRDefault="00C37C62" w:rsidP="00606C08">
            <w:pPr>
              <w:spacing w:before="120" w:after="120" w:line="240" w:lineRule="auto"/>
              <w:rPr>
                <w:b/>
                <w:bCs/>
              </w:rPr>
            </w:pPr>
          </w:p>
          <w:p w14:paraId="72A3D3EC" w14:textId="77777777" w:rsidR="00C37C62" w:rsidRPr="009C41FA" w:rsidRDefault="00C37C62" w:rsidP="00606C08">
            <w:pPr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14:paraId="0D0B940D" w14:textId="77777777" w:rsidR="00C37C62" w:rsidRPr="009C41FA" w:rsidRDefault="00C37C62" w:rsidP="007667DA">
            <w:pPr>
              <w:rPr>
                <w:b/>
                <w:sz w:val="28"/>
                <w:szCs w:val="28"/>
              </w:rPr>
            </w:pPr>
          </w:p>
          <w:p w14:paraId="687B6292" w14:textId="77777777" w:rsidR="00C37C62" w:rsidRPr="00F43669" w:rsidRDefault="00C37C62" w:rsidP="007667DA">
            <w:pPr>
              <w:rPr>
                <w:bCs/>
                <w:sz w:val="28"/>
                <w:szCs w:val="28"/>
              </w:rPr>
            </w:pPr>
            <w:r w:rsidRPr="00F43669">
              <w:rPr>
                <w:sz w:val="28"/>
                <w:szCs w:val="28"/>
              </w:rPr>
              <w:t xml:space="preserve">                     </w:t>
            </w:r>
            <w:r w:rsidRPr="00F43669">
              <w:rPr>
                <w:bCs/>
                <w:sz w:val="28"/>
                <w:szCs w:val="28"/>
              </w:rPr>
              <w:t>……………………………….</w:t>
            </w:r>
          </w:p>
        </w:tc>
      </w:tr>
    </w:tbl>
    <w:p w14:paraId="0E27B00A" w14:textId="77777777" w:rsidR="00C37C62" w:rsidRPr="007C036D" w:rsidRDefault="00C37C62" w:rsidP="00020A66"/>
    <w:sectPr w:rsidR="00C37C62" w:rsidRPr="007C0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E99C" w14:textId="77777777" w:rsidR="007D7C28" w:rsidRDefault="007D7C28" w:rsidP="00F6491B">
      <w:pPr>
        <w:spacing w:after="0" w:line="240" w:lineRule="auto"/>
      </w:pPr>
      <w:r>
        <w:separator/>
      </w:r>
    </w:p>
  </w:endnote>
  <w:endnote w:type="continuationSeparator" w:id="0">
    <w:p w14:paraId="3EC07B6F" w14:textId="77777777" w:rsidR="007D7C28" w:rsidRDefault="007D7C28" w:rsidP="00F6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3D017" w14:textId="77777777" w:rsidR="007D7C28" w:rsidRDefault="007D7C28" w:rsidP="00F6491B">
      <w:pPr>
        <w:spacing w:after="0" w:line="240" w:lineRule="auto"/>
      </w:pPr>
      <w:r>
        <w:separator/>
      </w:r>
    </w:p>
  </w:footnote>
  <w:footnote w:type="continuationSeparator" w:id="0">
    <w:p w14:paraId="1937B0FA" w14:textId="77777777" w:rsidR="007D7C28" w:rsidRDefault="007D7C28" w:rsidP="00F6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6491B" w14:paraId="44A52DAA" w14:textId="77777777" w:rsidTr="006B173D">
      <w:trPr>
        <w:trHeight w:val="1270"/>
      </w:trPr>
      <w:tc>
        <w:tcPr>
          <w:tcW w:w="4531" w:type="dxa"/>
          <w:vAlign w:val="center"/>
        </w:tcPr>
        <w:p w14:paraId="7DDB2C83" w14:textId="446988A2" w:rsidR="00F6491B" w:rsidRDefault="004636EF" w:rsidP="00F6491B">
          <w:pPr>
            <w:pStyle w:val="Zhlav"/>
            <w:spacing w:after="12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122EEE" wp14:editId="6CAF6B07">
                <wp:simplePos x="0" y="0"/>
                <wp:positionH relativeFrom="column">
                  <wp:posOffset>-63500</wp:posOffset>
                </wp:positionH>
                <wp:positionV relativeFrom="paragraph">
                  <wp:posOffset>-67945</wp:posOffset>
                </wp:positionV>
                <wp:extent cx="2721610" cy="939165"/>
                <wp:effectExtent l="0" t="0" r="0" b="0"/>
                <wp:wrapNone/>
                <wp:docPr id="571278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161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173D">
            <w:rPr>
              <w:noProof/>
            </w:rPr>
            <w:t xml:space="preserve">                                                                                                              </w:t>
          </w:r>
        </w:p>
      </w:tc>
      <w:tc>
        <w:tcPr>
          <w:tcW w:w="4531" w:type="dxa"/>
        </w:tcPr>
        <w:p w14:paraId="5C47AC2D" w14:textId="77777777" w:rsidR="00F6491B" w:rsidRDefault="00F6491B" w:rsidP="00F6491B">
          <w:pPr>
            <w:pStyle w:val="Zhlav"/>
            <w:spacing w:after="120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16A57A" wp14:editId="2BC74C62">
                <wp:simplePos x="0" y="0"/>
                <wp:positionH relativeFrom="column">
                  <wp:posOffset>2088515</wp:posOffset>
                </wp:positionH>
                <wp:positionV relativeFrom="paragraph">
                  <wp:posOffset>102870</wp:posOffset>
                </wp:positionV>
                <wp:extent cx="640715" cy="640715"/>
                <wp:effectExtent l="0" t="0" r="6985" b="6985"/>
                <wp:wrapNone/>
                <wp:docPr id="2" name="Obrázek 2" descr="https://www.tacr.cz/logotypy/logo_TACR_zak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tacr.cz/logotypy/logo_TACR_zak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7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3D0837D" w14:textId="77777777" w:rsidR="00F6491B" w:rsidRDefault="00F649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A63B3"/>
    <w:multiLevelType w:val="hybridMultilevel"/>
    <w:tmpl w:val="4D10BF40"/>
    <w:lvl w:ilvl="0" w:tplc="A51A5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43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6D"/>
    <w:rsid w:val="00012F64"/>
    <w:rsid w:val="00020A66"/>
    <w:rsid w:val="000D674D"/>
    <w:rsid w:val="00115527"/>
    <w:rsid w:val="001C2248"/>
    <w:rsid w:val="001D0259"/>
    <w:rsid w:val="001F473A"/>
    <w:rsid w:val="0026653E"/>
    <w:rsid w:val="0029522B"/>
    <w:rsid w:val="002D0AB9"/>
    <w:rsid w:val="003636E5"/>
    <w:rsid w:val="00366E07"/>
    <w:rsid w:val="003E0D94"/>
    <w:rsid w:val="004636EF"/>
    <w:rsid w:val="004874FB"/>
    <w:rsid w:val="00487C46"/>
    <w:rsid w:val="00606C08"/>
    <w:rsid w:val="006A2467"/>
    <w:rsid w:val="006B173D"/>
    <w:rsid w:val="006C5F54"/>
    <w:rsid w:val="006F1CE1"/>
    <w:rsid w:val="00704470"/>
    <w:rsid w:val="007667DA"/>
    <w:rsid w:val="007C036D"/>
    <w:rsid w:val="007D7C28"/>
    <w:rsid w:val="00920715"/>
    <w:rsid w:val="0097242B"/>
    <w:rsid w:val="00980CCD"/>
    <w:rsid w:val="00A10A64"/>
    <w:rsid w:val="00A4403B"/>
    <w:rsid w:val="00A506EC"/>
    <w:rsid w:val="00A67241"/>
    <w:rsid w:val="00A81688"/>
    <w:rsid w:val="00AB61B1"/>
    <w:rsid w:val="00B563DB"/>
    <w:rsid w:val="00B62E43"/>
    <w:rsid w:val="00BA07AF"/>
    <w:rsid w:val="00BA7E1F"/>
    <w:rsid w:val="00BF6611"/>
    <w:rsid w:val="00C37C62"/>
    <w:rsid w:val="00C646DD"/>
    <w:rsid w:val="00CF29FD"/>
    <w:rsid w:val="00D33E35"/>
    <w:rsid w:val="00D677CB"/>
    <w:rsid w:val="00DE27C3"/>
    <w:rsid w:val="00E4023A"/>
    <w:rsid w:val="00E45D07"/>
    <w:rsid w:val="00EB083F"/>
    <w:rsid w:val="00F43669"/>
    <w:rsid w:val="00F6491B"/>
    <w:rsid w:val="00FB36C5"/>
    <w:rsid w:val="32BCA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8A529"/>
  <w15:chartTrackingRefBased/>
  <w15:docId w15:val="{52DD04E6-28E7-4973-919E-787D846D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C62"/>
    <w:pPr>
      <w:ind w:left="720"/>
      <w:contextualSpacing/>
    </w:pPr>
  </w:style>
  <w:style w:type="character" w:customStyle="1" w:styleId="normaltextrun">
    <w:name w:val="normaltextrun"/>
    <w:basedOn w:val="Standardnpsmoodstavce"/>
    <w:rsid w:val="00BA07AF"/>
  </w:style>
  <w:style w:type="paragraph" w:styleId="Zhlav">
    <w:name w:val="header"/>
    <w:basedOn w:val="Normln"/>
    <w:link w:val="ZhlavChar"/>
    <w:uiPriority w:val="99"/>
    <w:unhideWhenUsed/>
    <w:rsid w:val="00F6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91B"/>
  </w:style>
  <w:style w:type="paragraph" w:styleId="Zpat">
    <w:name w:val="footer"/>
    <w:basedOn w:val="Normln"/>
    <w:link w:val="ZpatChar"/>
    <w:uiPriority w:val="99"/>
    <w:unhideWhenUsed/>
    <w:rsid w:val="00F6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91B"/>
  </w:style>
  <w:style w:type="table" w:styleId="Mkatabulky">
    <w:name w:val="Table Grid"/>
    <w:basedOn w:val="Normlntabulka"/>
    <w:uiPriority w:val="59"/>
    <w:rsid w:val="00F6491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E27137056BA4EBE33A1831DF47692" ma:contentTypeVersion="3" ma:contentTypeDescription="Vytvoří nový dokument" ma:contentTypeScope="" ma:versionID="d75614a92e4a49f74ad8d74e774ff7ed">
  <xsd:schema xmlns:xsd="http://www.w3.org/2001/XMLSchema" xmlns:xs="http://www.w3.org/2001/XMLSchema" xmlns:p="http://schemas.microsoft.com/office/2006/metadata/properties" xmlns:ns2="d0c74ce0-effc-4ac9-906c-c97f8c5c67a3" targetNamespace="http://schemas.microsoft.com/office/2006/metadata/properties" ma:root="true" ma:fieldsID="88fd7bc04d3ede4d8b767dc19a4e73f1" ns2:_="">
    <xsd:import namespace="d0c74ce0-effc-4ac9-906c-c97f8c5c6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74ce0-effc-4ac9-906c-c97f8c5c6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51428-2BE0-4173-BF57-B349040D9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74ce0-effc-4ac9-906c-c97f8c5c6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D831E-79E0-4AE6-B324-62B8F5359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3DEDBE-A99E-4408-973B-CD64DFE5E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Manova Michaela</dc:creator>
  <cp:keywords/>
  <dc:description/>
  <cp:lastModifiedBy>Mokros Michal</cp:lastModifiedBy>
  <cp:revision>17</cp:revision>
  <dcterms:created xsi:type="dcterms:W3CDTF">2022-12-22T11:40:00Z</dcterms:created>
  <dcterms:modified xsi:type="dcterms:W3CDTF">2024-09-04T13:03:00Z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0x010100AD0E27137056BA4EBE33A1831DF47692</vt:lpwstr>
  </property>
  <property fmtid="{D5CDD505-2E9C-101B-9397-08002B2CF9AE}" pid="3" name="MediaServiceImageTags">
    <vt:lpwstr/>
  </property>
</Properties>
</file>