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19EF" w14:textId="55D9C72A" w:rsidR="00D35E52" w:rsidRDefault="00D35E52" w:rsidP="00D35E52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DD47139" w14:textId="759B1AC2" w:rsidR="00D35E52" w:rsidRDefault="00D35E52" w:rsidP="00D35E52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69288657" w14:textId="5424AB82" w:rsidR="00D35E52" w:rsidRDefault="00D35E52" w:rsidP="00D35E52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CONFIRMATION OF ERASMUS+ STUDY PERIOD</w:t>
      </w:r>
    </w:p>
    <w:p w14:paraId="52B69770" w14:textId="77777777" w:rsidR="00D35E52" w:rsidRDefault="00D35E52" w:rsidP="00D35E52"/>
    <w:p w14:paraId="41DC89BD" w14:textId="633DE9ED" w:rsidR="00D35E52" w:rsidRDefault="00D35E52" w:rsidP="00D35E52">
      <w:pPr>
        <w:pStyle w:val="Zhlav"/>
        <w:tabs>
          <w:tab w:val="left" w:pos="708"/>
        </w:tabs>
        <w:rPr>
          <w:sz w:val="24"/>
          <w:szCs w:val="24"/>
        </w:rPr>
      </w:pPr>
    </w:p>
    <w:p w14:paraId="449D00A2" w14:textId="77777777" w:rsidR="00D35E52" w:rsidRDefault="00D35E52" w:rsidP="00D35E52">
      <w:pPr>
        <w:ind w:right="-992"/>
        <w:rPr>
          <w:rFonts w:ascii="Verdana" w:hAnsi="Verdana" w:cs="Arial"/>
          <w:b/>
          <w:color w:val="002060"/>
          <w:sz w:val="24"/>
          <w:szCs w:val="24"/>
          <w:lang w:val="en-GB"/>
        </w:rPr>
      </w:pPr>
      <w:r>
        <w:rPr>
          <w:rFonts w:ascii="Verdana" w:hAnsi="Verdana" w:cs="Arial"/>
          <w:b/>
          <w:color w:val="002060"/>
          <w:sz w:val="24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7157"/>
      </w:tblGrid>
      <w:tr w:rsidR="00D35E52" w14:paraId="70A13C0E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30C" w14:textId="77777777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Family name: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384A" w14:textId="13491109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fldChar w:fldCharType="end"/>
            </w:r>
            <w:bookmarkEnd w:id="0"/>
          </w:p>
        </w:tc>
      </w:tr>
      <w:tr w:rsidR="00D35E52" w14:paraId="79411CE3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E8BB" w14:textId="77777777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First name: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53AE" w14:textId="29EF1001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fldChar w:fldCharType="end"/>
            </w:r>
            <w:bookmarkEnd w:id="1"/>
          </w:p>
        </w:tc>
      </w:tr>
      <w:tr w:rsidR="00D35E52" w14:paraId="3400BFC8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922" w14:textId="77777777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Gender: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B32E" w14:textId="5E0A9F7F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"/>
                    <w:listEntry w:val="Female"/>
                    <w:listEntry w:val="Male"/>
                    <w:listEntry w:val="Undefined"/>
                  </w:ddList>
                </w:ffData>
              </w:fldChar>
            </w:r>
            <w:bookmarkStart w:id="2" w:name="Rozevírací1"/>
            <w:r>
              <w:rPr>
                <w:rFonts w:ascii="Verdana" w:hAnsi="Verdana" w:cs="Arial"/>
              </w:rPr>
              <w:instrText xml:space="preserve"> FORMDROPDOWN </w:instrText>
            </w:r>
            <w:r w:rsidR="00CD3EAE">
              <w:rPr>
                <w:rFonts w:ascii="Verdana" w:hAnsi="Verdana" w:cs="Arial"/>
              </w:rPr>
            </w:r>
            <w:r w:rsidR="00CD3EAE">
              <w:rPr>
                <w:rFonts w:ascii="Verdana" w:hAnsi="Verdana" w:cs="Arial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D35E52" w14:paraId="65CA1FBD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2DDB" w14:textId="49E229F5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Date and place of birth: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E800" w14:textId="77777777" w:rsidR="00D35E52" w:rsidRDefault="00D35E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14:paraId="16308A67" w14:textId="6338714E" w:rsidR="00D35E52" w:rsidRDefault="00D35E52" w:rsidP="00D35E52">
      <w:pPr>
        <w:rPr>
          <w:rFonts w:ascii="Verdana" w:hAnsi="Verdana"/>
        </w:rPr>
      </w:pPr>
    </w:p>
    <w:p w14:paraId="5F3A44BE" w14:textId="7DC54FD9" w:rsidR="00D35E52" w:rsidRDefault="00D35E52" w:rsidP="00D35E52">
      <w:pPr>
        <w:spacing w:before="360"/>
        <w:ind w:right="-992"/>
        <w:rPr>
          <w:rFonts w:ascii="Verdana" w:hAnsi="Verdana" w:cs="Arial"/>
          <w:b/>
          <w:color w:val="002060"/>
          <w:sz w:val="24"/>
          <w:szCs w:val="24"/>
          <w:lang w:val="en-GB"/>
        </w:rPr>
      </w:pPr>
      <w:r>
        <w:rPr>
          <w:rFonts w:ascii="Verdana" w:hAnsi="Verdana" w:cs="Arial"/>
          <w:b/>
          <w:color w:val="002060"/>
          <w:sz w:val="24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7157"/>
      </w:tblGrid>
      <w:tr w:rsidR="00D35E52" w14:paraId="3649DBAB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171F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Country: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E1E5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Czech Republic</w:t>
            </w:r>
          </w:p>
        </w:tc>
      </w:tr>
      <w:tr w:rsidR="00D35E52" w14:paraId="214D524D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01EB" w14:textId="54361608" w:rsidR="00D35E52" w:rsidRDefault="00D35E52">
            <w:pPr>
              <w:rPr>
                <w:rFonts w:ascii="Verdana" w:hAnsi="Verdana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6332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VSB – Technical University of Ostrava </w:t>
            </w:r>
          </w:p>
        </w:tc>
      </w:tr>
      <w:tr w:rsidR="00D35E52" w14:paraId="1D59578B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559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Faculty/Department: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4D8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"/>
                    <w:listEntry w:val="Faculty of Economics"/>
                    <w:listEntry w:val="Faculty of Civil Engineering"/>
                    <w:listEntry w:val="Faculty of Electrical Eng. and Computer Science"/>
                    <w:listEntry w:val="Faculty of Materials Science and Technology"/>
                    <w:listEntry w:val="Faculty of Mechanical Engineering"/>
                    <w:listEntry w:val="Faculty of Mining and Geology"/>
                    <w:listEntry w:val="Faculty of Safety Engineering"/>
                    <w:listEntry w:val="University Study Programs"/>
                  </w:ddList>
                </w:ffData>
              </w:fldChar>
            </w:r>
            <w:bookmarkStart w:id="3" w:name="Rozevírací2"/>
            <w:r>
              <w:rPr>
                <w:rFonts w:ascii="Verdana" w:hAnsi="Verdana"/>
              </w:rPr>
              <w:instrText xml:space="preserve"> FORMDROPDOWN </w:instrText>
            </w:r>
            <w:r w:rsidR="00CD3EAE">
              <w:rPr>
                <w:rFonts w:ascii="Verdana" w:hAnsi="Verdana"/>
              </w:rPr>
            </w:r>
            <w:r w:rsidR="00CD3EAE">
              <w:rPr>
                <w:rFonts w:ascii="Verdana" w:hAnsi="Verdana"/>
              </w:rPr>
              <w:fldChar w:fldCharType="separate"/>
            </w:r>
            <w:r>
              <w:fldChar w:fldCharType="end"/>
            </w:r>
            <w:bookmarkEnd w:id="3"/>
          </w:p>
        </w:tc>
      </w:tr>
    </w:tbl>
    <w:p w14:paraId="078039C1" w14:textId="77777777" w:rsidR="00D35E52" w:rsidRDefault="00D35E52" w:rsidP="00D35E52">
      <w:pPr>
        <w:rPr>
          <w:rFonts w:ascii="Verdana" w:hAnsi="Verdana"/>
        </w:rPr>
      </w:pPr>
    </w:p>
    <w:p w14:paraId="5D3454D0" w14:textId="77777777" w:rsidR="00D35E52" w:rsidRDefault="00D35E52" w:rsidP="00D35E52">
      <w:pPr>
        <w:spacing w:before="360"/>
        <w:ind w:right="-992"/>
        <w:rPr>
          <w:rFonts w:ascii="Verdana" w:hAnsi="Verdana" w:cs="Arial"/>
          <w:b/>
          <w:color w:val="002060"/>
          <w:sz w:val="24"/>
          <w:szCs w:val="24"/>
          <w:lang w:val="en-GB"/>
        </w:rPr>
      </w:pPr>
      <w:r>
        <w:rPr>
          <w:rFonts w:ascii="Verdana" w:hAnsi="Verdana" w:cs="Arial"/>
          <w:b/>
          <w:color w:val="002060"/>
          <w:sz w:val="24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7157"/>
      </w:tblGrid>
      <w:tr w:rsidR="00D35E52" w14:paraId="60A2CB28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9624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Country: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01C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35E52" w14:paraId="041307AC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515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of receiving institution: 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FCFB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35E52" w14:paraId="5756674A" w14:textId="77777777" w:rsidTr="00D35E5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06D5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Faculty/Department: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FFCF" w14:textId="77777777" w:rsidR="00D35E52" w:rsidRDefault="00D35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28C5597A" w14:textId="77777777" w:rsidR="00D35E52" w:rsidRDefault="00D35E52" w:rsidP="00D35E52">
      <w:pPr>
        <w:rPr>
          <w:rFonts w:ascii="Verdana" w:hAnsi="Verdana"/>
        </w:rPr>
      </w:pPr>
    </w:p>
    <w:p w14:paraId="36065DC2" w14:textId="77777777" w:rsidR="00D35E52" w:rsidRDefault="00D35E52" w:rsidP="00D35E52">
      <w:pPr>
        <w:rPr>
          <w:rFonts w:ascii="Verdana" w:hAnsi="Verdana"/>
          <w:b/>
        </w:rPr>
      </w:pPr>
    </w:p>
    <w:p w14:paraId="2D47BD69" w14:textId="77777777" w:rsidR="00D35E52" w:rsidRDefault="00D35E52" w:rsidP="00D35E52">
      <w:pPr>
        <w:rPr>
          <w:rFonts w:ascii="Verdana" w:hAnsi="Verdana"/>
          <w:b/>
        </w:rPr>
      </w:pPr>
    </w:p>
    <w:p w14:paraId="343A2822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14:paraId="362262AA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222A35" w:themeColor="text2" w:themeShade="80"/>
        </w:rPr>
      </w:pPr>
      <w:r>
        <w:rPr>
          <w:rFonts w:ascii="Verdana" w:hAnsi="Verdana"/>
          <w:b/>
          <w:color w:val="222A35" w:themeColor="text2" w:themeShade="80"/>
        </w:rPr>
        <w:t xml:space="preserve">This is to certify that the student has attended our institution </w:t>
      </w:r>
    </w:p>
    <w:p w14:paraId="602FE414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14:paraId="284DC8AE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4B1886E3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222A35" w:themeColor="text2" w:themeShade="80"/>
        </w:rPr>
      </w:pPr>
      <w:r>
        <w:rPr>
          <w:rFonts w:ascii="Verdana" w:hAnsi="Verdana"/>
          <w:color w:val="222A35" w:themeColor="text2" w:themeShade="80"/>
        </w:rPr>
        <w:t>from:</w:t>
      </w:r>
      <w:r>
        <w:rPr>
          <w:rFonts w:ascii="Verdana" w:hAnsi="Verdana"/>
          <w:color w:val="222A35" w:themeColor="text2" w:themeShade="80"/>
        </w:rPr>
        <w:tab/>
      </w:r>
      <w:r>
        <w:rPr>
          <w:rFonts w:ascii="Verdana" w:hAnsi="Verdana"/>
          <w:b/>
          <w:color w:val="222A35" w:themeColor="text2" w:themeShade="80"/>
        </w:rPr>
        <w:t xml:space="preserve">    </w:t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</w:rPr>
        <w:t> </w:t>
      </w:r>
      <w:r>
        <w:rPr>
          <w:rFonts w:ascii="Verdana" w:hAnsi="Verdana"/>
          <w:b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>/</w:t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>/</w:t>
      </w:r>
      <w:r>
        <w:rPr>
          <w:rFonts w:ascii="Verdana" w:hAnsi="Verdana"/>
          <w:b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ab/>
      </w:r>
      <w:r>
        <w:rPr>
          <w:rFonts w:ascii="Verdana" w:hAnsi="Verdana"/>
          <w:color w:val="222A35" w:themeColor="text2" w:themeShade="80"/>
        </w:rPr>
        <w:tab/>
      </w:r>
      <w:r>
        <w:rPr>
          <w:rFonts w:ascii="Verdana" w:hAnsi="Verdana"/>
          <w:color w:val="222A35" w:themeColor="text2" w:themeShade="80"/>
        </w:rPr>
        <w:tab/>
        <w:t xml:space="preserve">to:  </w:t>
      </w:r>
      <w:r>
        <w:rPr>
          <w:rFonts w:ascii="Verdana" w:hAnsi="Verdana"/>
          <w:b/>
          <w:color w:val="222A35" w:themeColor="text2" w:themeShade="80"/>
        </w:rPr>
        <w:t xml:space="preserve">    </w:t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>/</w:t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>/</w:t>
      </w:r>
      <w:r>
        <w:rPr>
          <w:rFonts w:ascii="Verdana" w:hAnsi="Verdana"/>
          <w:b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color w:val="222A35" w:themeColor="text2" w:themeShade="80"/>
        </w:rPr>
        <w:tab/>
      </w:r>
      <w:r>
        <w:rPr>
          <w:rFonts w:ascii="Verdana" w:hAnsi="Verdana"/>
          <w:color w:val="222A35" w:themeColor="text2" w:themeShade="80"/>
        </w:rPr>
        <w:tab/>
      </w:r>
    </w:p>
    <w:p w14:paraId="06FB9DD7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222A35" w:themeColor="text2" w:themeShade="80"/>
        </w:rPr>
      </w:pPr>
    </w:p>
    <w:p w14:paraId="7DE2FFBE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222A35" w:themeColor="text2" w:themeShade="80"/>
        </w:rPr>
      </w:pPr>
    </w:p>
    <w:p w14:paraId="087A1689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222A35" w:themeColor="text2" w:themeShade="80"/>
        </w:rPr>
      </w:pPr>
      <w:r>
        <w:rPr>
          <w:rFonts w:ascii="Verdana" w:hAnsi="Verdana"/>
          <w:b/>
          <w:color w:val="222A35" w:themeColor="text2" w:themeShade="80"/>
        </w:rPr>
        <w:t>of the 20</w:t>
      </w:r>
      <w:r>
        <w:rPr>
          <w:rFonts w:ascii="Verdana" w:hAnsi="Verdana"/>
          <w:b/>
          <w:color w:val="222A35" w:themeColor="text2" w:themeShade="80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  <w:color w:val="222A35" w:themeColor="text2" w:themeShade="80"/>
        </w:rPr>
        <w:instrText xml:space="preserve"> FORMTEXT </w:instrText>
      </w:r>
      <w:r>
        <w:rPr>
          <w:rFonts w:ascii="Verdana" w:hAnsi="Verdana"/>
          <w:b/>
          <w:color w:val="222A35" w:themeColor="text2" w:themeShade="80"/>
        </w:rPr>
      </w:r>
      <w:r>
        <w:rPr>
          <w:rFonts w:ascii="Verdana" w:hAnsi="Verdana"/>
          <w:b/>
          <w:color w:val="222A35" w:themeColor="text2" w:themeShade="80"/>
        </w:rPr>
        <w:fldChar w:fldCharType="separate"/>
      </w:r>
      <w:r>
        <w:rPr>
          <w:rFonts w:ascii="Verdana" w:hAnsi="Verdana"/>
          <w:b/>
          <w:noProof/>
          <w:color w:val="222A35" w:themeColor="text2" w:themeShade="80"/>
        </w:rPr>
        <w:t> </w:t>
      </w:r>
      <w:r>
        <w:rPr>
          <w:rFonts w:ascii="Verdana" w:hAnsi="Verdana"/>
          <w:b/>
          <w:noProof/>
          <w:color w:val="222A35" w:themeColor="text2" w:themeShade="80"/>
        </w:rPr>
        <w:t> </w:t>
      </w:r>
      <w:r>
        <w:rPr>
          <w:rFonts w:ascii="Verdana" w:hAnsi="Verdana"/>
          <w:b/>
          <w:color w:val="222A35" w:themeColor="text2" w:themeShade="80"/>
        </w:rPr>
        <w:fldChar w:fldCharType="end"/>
      </w:r>
      <w:r>
        <w:rPr>
          <w:rFonts w:ascii="Verdana" w:hAnsi="Verdana"/>
          <w:b/>
          <w:color w:val="222A35" w:themeColor="text2" w:themeShade="80"/>
        </w:rPr>
        <w:t xml:space="preserve">  /20</w:t>
      </w:r>
      <w:r>
        <w:rPr>
          <w:rFonts w:ascii="Verdana" w:hAnsi="Verdana"/>
          <w:b/>
          <w:color w:val="222A35" w:themeColor="text2" w:themeShade="80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  <w:color w:val="222A35" w:themeColor="text2" w:themeShade="80"/>
        </w:rPr>
        <w:instrText xml:space="preserve"> FORMTEXT </w:instrText>
      </w:r>
      <w:r>
        <w:rPr>
          <w:rFonts w:ascii="Verdana" w:hAnsi="Verdana"/>
          <w:b/>
          <w:color w:val="222A35" w:themeColor="text2" w:themeShade="80"/>
        </w:rPr>
      </w:r>
      <w:r>
        <w:rPr>
          <w:rFonts w:ascii="Verdana" w:hAnsi="Verdana"/>
          <w:b/>
          <w:color w:val="222A35" w:themeColor="text2" w:themeShade="80"/>
        </w:rPr>
        <w:fldChar w:fldCharType="separate"/>
      </w:r>
      <w:r>
        <w:rPr>
          <w:rFonts w:ascii="Verdana" w:hAnsi="Verdana"/>
          <w:b/>
          <w:noProof/>
          <w:color w:val="222A35" w:themeColor="text2" w:themeShade="80"/>
        </w:rPr>
        <w:t> </w:t>
      </w:r>
      <w:r>
        <w:rPr>
          <w:rFonts w:ascii="Verdana" w:hAnsi="Verdana"/>
          <w:b/>
          <w:noProof/>
          <w:color w:val="222A35" w:themeColor="text2" w:themeShade="80"/>
        </w:rPr>
        <w:t> </w:t>
      </w:r>
      <w:r>
        <w:rPr>
          <w:rFonts w:ascii="Verdana" w:hAnsi="Verdana"/>
          <w:b/>
          <w:color w:val="222A35" w:themeColor="text2" w:themeShade="80"/>
        </w:rPr>
        <w:fldChar w:fldCharType="end"/>
      </w:r>
      <w:r>
        <w:rPr>
          <w:rFonts w:ascii="Verdana" w:hAnsi="Verdana"/>
          <w:b/>
          <w:color w:val="222A35" w:themeColor="text2" w:themeShade="80"/>
        </w:rPr>
        <w:t xml:space="preserve">   academic year.</w:t>
      </w:r>
    </w:p>
    <w:p w14:paraId="4EBF38A5" w14:textId="77777777" w:rsidR="00D35E52" w:rsidRDefault="00D35E52" w:rsidP="00D3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14:paraId="18ECF899" w14:textId="77777777" w:rsidR="00D35E52" w:rsidRDefault="00D35E52" w:rsidP="00D35E52">
      <w:pPr>
        <w:rPr>
          <w:rFonts w:ascii="Verdana" w:hAnsi="Verdana"/>
          <w:b/>
        </w:rPr>
      </w:pPr>
    </w:p>
    <w:p w14:paraId="5609B336" w14:textId="77777777" w:rsidR="00D35E52" w:rsidRDefault="00D35E52" w:rsidP="00D35E52">
      <w:pPr>
        <w:rPr>
          <w:rFonts w:ascii="Verdana" w:hAnsi="Verdana"/>
        </w:rPr>
      </w:pPr>
    </w:p>
    <w:p w14:paraId="4D2D1035" w14:textId="77777777" w:rsidR="00D35E52" w:rsidRDefault="00D35E52" w:rsidP="00D35E52">
      <w:pPr>
        <w:rPr>
          <w:rFonts w:ascii="Verdana" w:hAnsi="Verdana"/>
        </w:rPr>
      </w:pPr>
    </w:p>
    <w:p w14:paraId="54D3A92E" w14:textId="77777777" w:rsidR="00D35E52" w:rsidRDefault="00D35E52" w:rsidP="00D35E52">
      <w:pPr>
        <w:rPr>
          <w:rFonts w:ascii="Verdana" w:hAnsi="Verdana"/>
        </w:rPr>
      </w:pPr>
    </w:p>
    <w:p w14:paraId="570E2114" w14:textId="77777777" w:rsidR="00D35E52" w:rsidRDefault="00D35E52" w:rsidP="00D35E52">
      <w:pPr>
        <w:rPr>
          <w:rFonts w:ascii="Verdana" w:hAnsi="Verdana"/>
        </w:rPr>
      </w:pPr>
    </w:p>
    <w:p w14:paraId="5417CE29" w14:textId="77777777" w:rsidR="00D35E52" w:rsidRDefault="00D35E52" w:rsidP="00D35E52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b/>
        </w:rPr>
        <w:t xml:space="preserve">    </w:t>
      </w:r>
      <w:r>
        <w:rPr>
          <w:rFonts w:ascii="Verdana" w:hAnsi="Verdana"/>
        </w:rPr>
        <w:t>/</w:t>
      </w:r>
      <w:r>
        <w:rPr>
          <w:rFonts w:ascii="Verdana" w:hAnsi="Verdana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b/>
        </w:rPr>
        <w:t xml:space="preserve">    </w:t>
      </w:r>
      <w:r>
        <w:rPr>
          <w:rFonts w:ascii="Verdana" w:hAnsi="Verdana"/>
        </w:rPr>
        <w:t>/</w:t>
      </w:r>
      <w:r>
        <w:rPr>
          <w:rFonts w:ascii="Verdana" w:hAnsi="Verdana"/>
          <w:b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</w:p>
    <w:p w14:paraId="304CE931" w14:textId="77777777" w:rsidR="00D35E52" w:rsidRDefault="00D35E52" w:rsidP="00D35E52">
      <w:pPr>
        <w:rPr>
          <w:rFonts w:ascii="Verdana" w:hAnsi="Verdana"/>
        </w:rPr>
      </w:pPr>
    </w:p>
    <w:p w14:paraId="119ABEAA" w14:textId="77777777" w:rsidR="00D35E52" w:rsidRDefault="00D35E52" w:rsidP="00D35E52">
      <w:pPr>
        <w:rPr>
          <w:rFonts w:ascii="Verdana" w:hAnsi="Verdana"/>
        </w:rPr>
      </w:pPr>
      <w:r>
        <w:rPr>
          <w:rFonts w:ascii="Verdana" w:hAnsi="Verdana"/>
        </w:rPr>
        <w:t>Signature + Stamp:                 _________________________________________________</w:t>
      </w:r>
    </w:p>
    <w:p w14:paraId="78914CA2" w14:textId="77777777" w:rsidR="00D35E52" w:rsidRDefault="00D35E52" w:rsidP="00D35E52">
      <w:pPr>
        <w:rPr>
          <w:rFonts w:ascii="Verdana" w:hAnsi="Verdana"/>
        </w:rPr>
      </w:pPr>
    </w:p>
    <w:p w14:paraId="7935CAA0" w14:textId="77777777" w:rsidR="00D35E52" w:rsidRDefault="00D35E52" w:rsidP="00D35E52">
      <w:pPr>
        <w:rPr>
          <w:rFonts w:ascii="Verdana" w:hAnsi="Verdana"/>
        </w:rPr>
      </w:pPr>
      <w:r>
        <w:rPr>
          <w:rFonts w:ascii="Verdana" w:hAnsi="Verdana"/>
        </w:rPr>
        <w:t>(Erasmus+ departmental/institutional coordinator of the receiving institution)</w:t>
      </w:r>
    </w:p>
    <w:p w14:paraId="47898FDC" w14:textId="77777777" w:rsidR="008150FB" w:rsidRDefault="008150FB"/>
    <w:sectPr w:rsidR="008150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78D3" w14:textId="77777777" w:rsidR="00CD3EAE" w:rsidRDefault="00CD3EAE" w:rsidP="00D35E52">
      <w:r>
        <w:separator/>
      </w:r>
    </w:p>
  </w:endnote>
  <w:endnote w:type="continuationSeparator" w:id="0">
    <w:p w14:paraId="01399A36" w14:textId="77777777" w:rsidR="00CD3EAE" w:rsidRDefault="00CD3EAE" w:rsidP="00D3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3D64" w14:textId="77777777" w:rsidR="00CD3EAE" w:rsidRDefault="00CD3EAE" w:rsidP="00D35E52">
      <w:r>
        <w:separator/>
      </w:r>
    </w:p>
  </w:footnote>
  <w:footnote w:type="continuationSeparator" w:id="0">
    <w:p w14:paraId="6AAC61B1" w14:textId="77777777" w:rsidR="00CD3EAE" w:rsidRDefault="00CD3EAE" w:rsidP="00D3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3765" w14:textId="0AC43C41" w:rsidR="00D35E52" w:rsidRDefault="00D35E52">
    <w:pPr>
      <w:pStyle w:val="Zhlav"/>
    </w:pPr>
    <w:r>
      <w:rPr>
        <w:rFonts w:ascii="Verdana" w:hAnsi="Verdana"/>
        <w:noProof/>
      </w:rPr>
      <w:drawing>
        <wp:anchor distT="0" distB="0" distL="114300" distR="114300" simplePos="0" relativeHeight="251660288" behindDoc="1" locked="0" layoutInCell="1" allowOverlap="1" wp14:anchorId="2516195B" wp14:editId="55BA6BC7">
          <wp:simplePos x="0" y="0"/>
          <wp:positionH relativeFrom="column">
            <wp:posOffset>4250690</wp:posOffset>
          </wp:positionH>
          <wp:positionV relativeFrom="paragraph">
            <wp:posOffset>-172085</wp:posOffset>
          </wp:positionV>
          <wp:extent cx="1845945" cy="530225"/>
          <wp:effectExtent l="0" t="0" r="0" b="0"/>
          <wp:wrapTight wrapText="bothSides">
            <wp:wrapPolygon edited="0">
              <wp:start x="669" y="2328"/>
              <wp:lineTo x="669" y="17849"/>
              <wp:lineTo x="10254" y="19401"/>
              <wp:lineTo x="18056" y="19401"/>
              <wp:lineTo x="20285" y="17073"/>
              <wp:lineTo x="20062" y="16297"/>
              <wp:lineTo x="20954" y="12417"/>
              <wp:lineTo x="18279" y="10089"/>
              <wp:lineTo x="7356" y="2328"/>
              <wp:lineTo x="669" y="2328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8B"/>
    <w:rsid w:val="00023416"/>
    <w:rsid w:val="00292EA8"/>
    <w:rsid w:val="0060338B"/>
    <w:rsid w:val="006C08F0"/>
    <w:rsid w:val="008150FB"/>
    <w:rsid w:val="00B47EE2"/>
    <w:rsid w:val="00C811C8"/>
    <w:rsid w:val="00CD3EAE"/>
    <w:rsid w:val="00D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816F"/>
  <w15:chartTrackingRefBased/>
  <w15:docId w15:val="{BA5E76AC-875E-479A-92A4-43DB61B8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5E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5E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E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E5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Kramná</dc:creator>
  <cp:keywords/>
  <dc:description/>
  <cp:lastModifiedBy>Sabina Kramná</cp:lastModifiedBy>
  <cp:revision>5</cp:revision>
  <dcterms:created xsi:type="dcterms:W3CDTF">2025-10-21T08:34:00Z</dcterms:created>
  <dcterms:modified xsi:type="dcterms:W3CDTF">2025-10-21T09:53:00Z</dcterms:modified>
</cp:coreProperties>
</file>