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4A00B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797C823C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389D3980" w14:textId="77777777" w:rsidR="00352AD6" w:rsidRPr="00DF4D44" w:rsidRDefault="009429C0" w:rsidP="00352AD6">
      <w:pPr>
        <w:spacing w:line="360" w:lineRule="auto"/>
        <w:jc w:val="center"/>
        <w:rPr>
          <w:rFonts w:asciiTheme="minorHAnsi" w:hAnsiTheme="minorHAnsi" w:cstheme="minorHAnsi"/>
        </w:rPr>
      </w:pPr>
      <w:r w:rsidRPr="00DF4D44">
        <w:rPr>
          <w:rFonts w:asciiTheme="minorHAnsi" w:hAnsiTheme="minorHAnsi" w:cstheme="minorHAnsi"/>
        </w:rPr>
        <w:t>v souladu s § 25 zákona č. 500/2004 Sb., o správním řízení (správní řád)</w:t>
      </w:r>
      <w:r w:rsidR="00855075" w:rsidRPr="00DF4D44">
        <w:rPr>
          <w:rFonts w:asciiTheme="minorHAnsi" w:hAnsiTheme="minorHAnsi" w:cstheme="minorHAnsi"/>
        </w:rPr>
        <w:t>,</w:t>
      </w:r>
      <w:r w:rsidRPr="00DF4D44">
        <w:rPr>
          <w:rFonts w:asciiTheme="minorHAnsi" w:hAnsiTheme="minorHAnsi" w:cstheme="minorHAnsi"/>
        </w:rPr>
        <w:t xml:space="preserve"> ve znění pozdějších předpisů</w:t>
      </w:r>
      <w:r w:rsidR="00595016" w:rsidRPr="00DF4D44">
        <w:rPr>
          <w:rFonts w:asciiTheme="minorHAnsi" w:hAnsiTheme="minorHAnsi" w:cstheme="minorHAnsi"/>
        </w:rPr>
        <w:t xml:space="preserve"> </w:t>
      </w:r>
    </w:p>
    <w:p w14:paraId="02B3A72A" w14:textId="77777777" w:rsidR="00352AD6" w:rsidRPr="00DF4D44" w:rsidRDefault="00352AD6" w:rsidP="00352AD6">
      <w:pPr>
        <w:spacing w:line="360" w:lineRule="auto"/>
        <w:jc w:val="center"/>
        <w:rPr>
          <w:rFonts w:asciiTheme="minorHAnsi" w:hAnsiTheme="minorHAnsi" w:cstheme="minorHAnsi"/>
        </w:rPr>
      </w:pPr>
    </w:p>
    <w:p w14:paraId="4120AA8F" w14:textId="7E3E887E" w:rsidR="00352AD6" w:rsidRPr="00DF4D44" w:rsidRDefault="00595016" w:rsidP="008F41A6">
      <w:pPr>
        <w:spacing w:line="360" w:lineRule="auto"/>
        <w:jc w:val="both"/>
        <w:rPr>
          <w:rFonts w:asciiTheme="minorHAnsi" w:hAnsiTheme="minorHAnsi" w:cstheme="minorHAnsi"/>
        </w:rPr>
      </w:pPr>
      <w:r w:rsidRPr="00DF4D44">
        <w:rPr>
          <w:rFonts w:asciiTheme="minorHAnsi" w:hAnsiTheme="minorHAnsi" w:cstheme="minorHAnsi"/>
        </w:rPr>
        <w:t xml:space="preserve">Vysoká škola báňská – Technická univerzita Ostrava, </w:t>
      </w:r>
      <w:r w:rsidR="00DF4D44" w:rsidRPr="00DF4D44">
        <w:rPr>
          <w:rFonts w:asciiTheme="minorHAnsi" w:hAnsiTheme="minorHAnsi" w:cstheme="minorHAnsi"/>
        </w:rPr>
        <w:t>Oddělení mezinárodních vztahů</w:t>
      </w:r>
      <w:r w:rsidR="005A52D7" w:rsidRPr="00DF4D44">
        <w:rPr>
          <w:rFonts w:asciiTheme="minorHAnsi" w:hAnsiTheme="minorHAnsi" w:cstheme="minorHAnsi"/>
        </w:rPr>
        <w:t xml:space="preserve"> </w:t>
      </w:r>
      <w:r w:rsidRPr="00DF4D44">
        <w:rPr>
          <w:rFonts w:asciiTheme="minorHAnsi" w:hAnsiTheme="minorHAnsi" w:cstheme="minorHAnsi"/>
        </w:rPr>
        <w:t>oznamuje účastníkovi</w:t>
      </w:r>
      <w:r w:rsidR="00AA590F">
        <w:rPr>
          <w:rFonts w:asciiTheme="minorHAnsi" w:hAnsiTheme="minorHAnsi" w:cstheme="minorHAnsi"/>
        </w:rPr>
        <w:t>/účastnici</w:t>
      </w:r>
      <w:r w:rsidRPr="00DF4D44">
        <w:rPr>
          <w:rFonts w:asciiTheme="minorHAnsi" w:hAnsiTheme="minorHAnsi" w:cstheme="minorHAnsi"/>
        </w:rPr>
        <w:t xml:space="preserve"> řízení,</w:t>
      </w:r>
      <w:r w:rsidR="00DF4D44" w:rsidRPr="00DF4D44">
        <w:rPr>
          <w:rFonts w:asciiTheme="minorHAnsi" w:hAnsiTheme="minorHAnsi" w:cstheme="minorHAnsi"/>
        </w:rPr>
        <w:t xml:space="preserve"> </w:t>
      </w:r>
      <w:r w:rsidR="007B6F9A">
        <w:rPr>
          <w:rFonts w:asciiTheme="minorHAnsi" w:hAnsiTheme="minorHAnsi" w:cstheme="minorHAnsi"/>
        </w:rPr>
        <w:t xml:space="preserve">p. </w:t>
      </w:r>
      <w:r w:rsidR="005923B3" w:rsidRPr="005923B3">
        <w:rPr>
          <w:rFonts w:asciiTheme="minorHAnsi" w:hAnsiTheme="minorHAnsi" w:cstheme="minorHAnsi"/>
          <w:b/>
          <w:bCs/>
        </w:rPr>
        <w:t>Shaawaiz Haider</w:t>
      </w:r>
      <w:r w:rsidR="000639EF" w:rsidRPr="005F39E4">
        <w:rPr>
          <w:rFonts w:asciiTheme="minorHAnsi" w:hAnsiTheme="minorHAnsi" w:cstheme="minorHAnsi"/>
          <w:color w:val="000000" w:themeColor="text1"/>
        </w:rPr>
        <w:t>,</w:t>
      </w:r>
      <w:r w:rsidR="00352AD6" w:rsidRPr="00D85C6A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Pr="005F39E4">
        <w:rPr>
          <w:rFonts w:asciiTheme="minorHAnsi" w:hAnsiTheme="minorHAnsi" w:cstheme="minorHAnsi"/>
        </w:rPr>
        <w:t xml:space="preserve">bytem </w:t>
      </w:r>
      <w:r w:rsidR="005923B3">
        <w:rPr>
          <w:rFonts w:asciiTheme="minorHAnsi" w:hAnsiTheme="minorHAnsi" w:cstheme="minorHAnsi"/>
        </w:rPr>
        <w:t>Str. 7</w:t>
      </w:r>
      <w:r w:rsidR="008A1A54">
        <w:rPr>
          <w:rFonts w:asciiTheme="minorHAnsi" w:hAnsiTheme="minorHAnsi" w:cstheme="minorHAnsi"/>
        </w:rPr>
        <w:t xml:space="preserve">3, 22424 </w:t>
      </w:r>
      <w:proofErr w:type="spellStart"/>
      <w:r w:rsidR="008A1A54">
        <w:rPr>
          <w:rFonts w:asciiTheme="minorHAnsi" w:hAnsiTheme="minorHAnsi" w:cstheme="minorHAnsi"/>
        </w:rPr>
        <w:t>Jeddah</w:t>
      </w:r>
      <w:proofErr w:type="spellEnd"/>
      <w:r w:rsidR="008A1A54">
        <w:rPr>
          <w:rFonts w:asciiTheme="minorHAnsi" w:hAnsiTheme="minorHAnsi" w:cstheme="minorHAnsi"/>
        </w:rPr>
        <w:t>, Království Saúdská Arábie</w:t>
      </w:r>
      <w:r w:rsidR="00A640F8" w:rsidRPr="005F39E4">
        <w:rPr>
          <w:rFonts w:asciiTheme="minorHAnsi" w:hAnsiTheme="minorHAnsi" w:cstheme="minorHAnsi"/>
        </w:rPr>
        <w:t xml:space="preserve">, </w:t>
      </w:r>
      <w:r w:rsidR="00474D2F" w:rsidRPr="005F39E4">
        <w:rPr>
          <w:rFonts w:asciiTheme="minorHAnsi" w:hAnsiTheme="minorHAnsi" w:cstheme="minorHAnsi"/>
        </w:rPr>
        <w:t>adresou pro d</w:t>
      </w:r>
      <w:r w:rsidR="00A640F8" w:rsidRPr="005F39E4">
        <w:rPr>
          <w:rFonts w:asciiTheme="minorHAnsi" w:hAnsiTheme="minorHAnsi" w:cstheme="minorHAnsi"/>
        </w:rPr>
        <w:t>o</w:t>
      </w:r>
      <w:r w:rsidR="00474D2F" w:rsidRPr="005F39E4">
        <w:rPr>
          <w:rFonts w:asciiTheme="minorHAnsi" w:hAnsiTheme="minorHAnsi" w:cstheme="minorHAnsi"/>
        </w:rPr>
        <w:t>r</w:t>
      </w:r>
      <w:r w:rsidR="00A640F8" w:rsidRPr="005F39E4">
        <w:rPr>
          <w:rFonts w:asciiTheme="minorHAnsi" w:hAnsiTheme="minorHAnsi" w:cstheme="minorHAnsi"/>
        </w:rPr>
        <w:t>u</w:t>
      </w:r>
      <w:r w:rsidR="00474D2F" w:rsidRPr="005F39E4">
        <w:rPr>
          <w:rFonts w:asciiTheme="minorHAnsi" w:hAnsiTheme="minorHAnsi" w:cstheme="minorHAnsi"/>
        </w:rPr>
        <w:t xml:space="preserve">čení </w:t>
      </w:r>
      <w:r w:rsidR="008A1A54">
        <w:rPr>
          <w:rFonts w:asciiTheme="minorHAnsi" w:hAnsiTheme="minorHAnsi" w:cstheme="minorHAnsi"/>
        </w:rPr>
        <w:t xml:space="preserve">Str. 73, 22424 </w:t>
      </w:r>
      <w:proofErr w:type="spellStart"/>
      <w:r w:rsidR="008A1A54">
        <w:rPr>
          <w:rFonts w:asciiTheme="minorHAnsi" w:hAnsiTheme="minorHAnsi" w:cstheme="minorHAnsi"/>
        </w:rPr>
        <w:t>Jeddah</w:t>
      </w:r>
      <w:proofErr w:type="spellEnd"/>
      <w:r w:rsidR="008A1A54">
        <w:rPr>
          <w:rFonts w:asciiTheme="minorHAnsi" w:hAnsiTheme="minorHAnsi" w:cstheme="minorHAnsi"/>
        </w:rPr>
        <w:t>, Království Saúdská Arábie</w:t>
      </w:r>
      <w:r w:rsidR="008B3B50">
        <w:rPr>
          <w:rFonts w:asciiTheme="minorHAnsi" w:hAnsiTheme="minorHAnsi" w:cstheme="minorHAnsi"/>
        </w:rPr>
        <w:t>,</w:t>
      </w:r>
      <w:r w:rsidRPr="00DF4D44">
        <w:rPr>
          <w:rFonts w:asciiTheme="minorHAnsi" w:hAnsiTheme="minorHAnsi" w:cstheme="minorHAnsi"/>
        </w:rPr>
        <w:t xml:space="preserve"> že písemnost č</w:t>
      </w:r>
      <w:r w:rsidR="008A1A54">
        <w:rPr>
          <w:rFonts w:asciiTheme="minorHAnsi" w:hAnsiTheme="minorHAnsi" w:cstheme="minorHAnsi"/>
        </w:rPr>
        <w:t>.</w:t>
      </w:r>
      <w:r w:rsidRPr="00DF4D44">
        <w:rPr>
          <w:rFonts w:asciiTheme="minorHAnsi" w:hAnsiTheme="minorHAnsi" w:cstheme="minorHAnsi"/>
        </w:rPr>
        <w:t xml:space="preserve">j. </w:t>
      </w:r>
      <w:r w:rsidR="004C3AA2" w:rsidRPr="004C3AA2">
        <w:rPr>
          <w:rFonts w:asciiTheme="minorHAnsi" w:hAnsiTheme="minorHAnsi" w:cstheme="minorHAnsi"/>
        </w:rPr>
        <w:t>VSB/25/</w:t>
      </w:r>
      <w:r w:rsidR="00151DC8">
        <w:rPr>
          <w:rFonts w:asciiTheme="minorHAnsi" w:hAnsiTheme="minorHAnsi" w:cstheme="minorHAnsi"/>
        </w:rPr>
        <w:t>157289</w:t>
      </w:r>
      <w:r w:rsidRPr="00DF4D44">
        <w:rPr>
          <w:rFonts w:asciiTheme="minorHAnsi" w:hAnsiTheme="minorHAnsi" w:cstheme="minorHAnsi"/>
        </w:rPr>
        <w:t xml:space="preserve"> </w:t>
      </w:r>
      <w:r w:rsidR="00352AD6" w:rsidRPr="00DF4D44">
        <w:rPr>
          <w:rFonts w:asciiTheme="minorHAnsi" w:hAnsiTheme="minorHAnsi" w:cstheme="minorHAnsi"/>
        </w:rPr>
        <w:t>ve věci:</w:t>
      </w:r>
    </w:p>
    <w:p w14:paraId="1D3C018D" w14:textId="4B4116A2" w:rsidR="00352AD6" w:rsidRPr="00DF4D44" w:rsidRDefault="003023A5" w:rsidP="008F41A6">
      <w:pPr>
        <w:pStyle w:val="Vc"/>
        <w:spacing w:before="120"/>
        <w:jc w:val="center"/>
        <w:rPr>
          <w:rFonts w:asciiTheme="minorHAnsi" w:hAnsiTheme="minorHAnsi" w:cstheme="minorHAnsi"/>
          <w:b/>
          <w:sz w:val="22"/>
          <w:szCs w:val="22"/>
        </w:rPr>
      </w:pPr>
      <w:sdt>
        <w:sdtPr>
          <w:rPr>
            <w:rFonts w:asciiTheme="minorHAnsi" w:hAnsiTheme="minorHAnsi" w:cstheme="minorHAns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</w:sdtPr>
        <w:sdtEndPr/>
        <w:sdtContent>
          <w:r w:rsidR="000639EF">
            <w:rPr>
              <w:rFonts w:asciiTheme="minorHAnsi" w:hAnsiTheme="minorHAnsi" w:cstheme="minorHAnsi"/>
              <w:b/>
              <w:color w:val="000000" w:themeColor="text1"/>
              <w:sz w:val="22"/>
              <w:szCs w:val="22"/>
            </w:rPr>
            <w:t xml:space="preserve">Nostrifikace – </w:t>
          </w:r>
          <w:r w:rsidR="00D85C6A">
            <w:rPr>
              <w:rFonts w:asciiTheme="minorHAnsi" w:hAnsiTheme="minorHAnsi" w:cstheme="minorHAnsi"/>
              <w:b/>
              <w:color w:val="000000" w:themeColor="text1"/>
              <w:sz w:val="22"/>
              <w:szCs w:val="22"/>
            </w:rPr>
            <w:t>uznání vysokoškolského vzdělání v České republice</w:t>
          </w:r>
        </w:sdtContent>
      </w:sdt>
    </w:p>
    <w:p w14:paraId="22144149" w14:textId="2A435BC0" w:rsidR="007E6126" w:rsidRPr="00DF4D44" w:rsidRDefault="007E6126" w:rsidP="007E6126">
      <w:pPr>
        <w:spacing w:line="360" w:lineRule="auto"/>
        <w:jc w:val="both"/>
        <w:rPr>
          <w:rStyle w:val="klapka"/>
          <w:rFonts w:asciiTheme="minorHAnsi" w:hAnsiTheme="minorHAnsi" w:cstheme="minorHAnsi"/>
          <w:color w:val="000000" w:themeColor="text1"/>
        </w:rPr>
      </w:pPr>
      <w:r w:rsidRPr="00DF4D44">
        <w:rPr>
          <w:rFonts w:asciiTheme="minorHAnsi" w:hAnsiTheme="minorHAnsi" w:cstheme="minorHAnsi"/>
          <w:color w:val="000000" w:themeColor="text1"/>
        </w:rPr>
        <w:t>je připravena k převzetí na adrese Vysoká škola báňská – Te</w:t>
      </w:r>
      <w:r w:rsidR="00CE1F70" w:rsidRPr="00DF4D44">
        <w:rPr>
          <w:rFonts w:asciiTheme="minorHAnsi" w:hAnsiTheme="minorHAnsi" w:cstheme="minorHAnsi"/>
          <w:color w:val="000000" w:themeColor="text1"/>
        </w:rPr>
        <w:t>chnická univerzita Ostrava, 17. listopadu </w:t>
      </w:r>
      <w:r w:rsidR="00337E71" w:rsidRPr="00DF4D44">
        <w:rPr>
          <w:rFonts w:asciiTheme="minorHAnsi" w:hAnsiTheme="minorHAnsi" w:cstheme="minorHAnsi"/>
          <w:color w:val="000000" w:themeColor="text1"/>
        </w:rPr>
        <w:t>2172</w:t>
      </w:r>
      <w:r w:rsidR="0075232C" w:rsidRPr="00DF4D44">
        <w:rPr>
          <w:rFonts w:asciiTheme="minorHAnsi" w:hAnsiTheme="minorHAnsi" w:cstheme="minorHAnsi"/>
          <w:color w:val="000000" w:themeColor="text1"/>
        </w:rPr>
        <w:t>/15</w:t>
      </w:r>
      <w:r w:rsidR="00337E71" w:rsidRPr="00DF4D44">
        <w:rPr>
          <w:rFonts w:asciiTheme="minorHAnsi" w:hAnsiTheme="minorHAnsi" w:cstheme="minorHAnsi"/>
          <w:color w:val="000000" w:themeColor="text1"/>
        </w:rPr>
        <w:t>, 708 00</w:t>
      </w:r>
      <w:r w:rsidRPr="00DF4D44">
        <w:rPr>
          <w:rFonts w:asciiTheme="minorHAnsi" w:hAnsiTheme="minorHAnsi" w:cstheme="minorHAnsi"/>
          <w:color w:val="000000" w:themeColor="text1"/>
        </w:rPr>
        <w:t xml:space="preserve"> Ostrava – Poruba, </w:t>
      </w:r>
      <w:r w:rsidR="00947771" w:rsidRPr="00DF4D44">
        <w:rPr>
          <w:rFonts w:asciiTheme="minorHAnsi" w:hAnsiTheme="minorHAnsi" w:cstheme="minorHAnsi"/>
          <w:color w:val="000000" w:themeColor="text1"/>
        </w:rPr>
        <w:t xml:space="preserve">Oddělení </w:t>
      </w:r>
      <w:r w:rsidR="00151DC8">
        <w:rPr>
          <w:rFonts w:asciiTheme="minorHAnsi" w:hAnsiTheme="minorHAnsi" w:cstheme="minorHAnsi"/>
          <w:color w:val="000000" w:themeColor="text1"/>
        </w:rPr>
        <w:t>pro vzdělávání</w:t>
      </w:r>
      <w:r w:rsidR="00947771" w:rsidRPr="00DF4D44">
        <w:rPr>
          <w:rFonts w:asciiTheme="minorHAnsi" w:hAnsiTheme="minorHAnsi" w:cstheme="minorHAnsi"/>
          <w:color w:val="000000" w:themeColor="text1"/>
        </w:rPr>
        <w:t xml:space="preserve">, </w:t>
      </w:r>
      <w:r w:rsidR="00DF4D44" w:rsidRPr="00DF4D44">
        <w:rPr>
          <w:rFonts w:asciiTheme="minorHAnsi" w:hAnsiTheme="minorHAnsi" w:cstheme="minorHAnsi"/>
          <w:color w:val="000000" w:themeColor="text1"/>
        </w:rPr>
        <w:t>kancelář</w:t>
      </w:r>
      <w:r w:rsidRPr="00DF4D44">
        <w:rPr>
          <w:rFonts w:asciiTheme="minorHAnsi" w:hAnsiTheme="minorHAnsi" w:cstheme="minorHAnsi"/>
          <w:color w:val="000000" w:themeColor="text1"/>
        </w:rPr>
        <w:t xml:space="preserve"> </w:t>
      </w:r>
      <w:r w:rsidR="00337E71" w:rsidRPr="00DF4D44">
        <w:rPr>
          <w:rFonts w:asciiTheme="minorHAnsi" w:hAnsiTheme="minorHAnsi" w:cstheme="minorHAnsi"/>
          <w:bCs/>
          <w:color w:val="000000" w:themeColor="text1"/>
        </w:rPr>
        <w:t>A</w:t>
      </w:r>
      <w:r w:rsidR="00DF4D44" w:rsidRPr="00DF4D44">
        <w:rPr>
          <w:rFonts w:asciiTheme="minorHAnsi" w:hAnsiTheme="minorHAnsi" w:cstheme="minorHAnsi"/>
          <w:bCs/>
          <w:color w:val="000000" w:themeColor="text1"/>
        </w:rPr>
        <w:t>-3</w:t>
      </w:r>
      <w:r w:rsidR="00151DC8">
        <w:rPr>
          <w:rFonts w:asciiTheme="minorHAnsi" w:hAnsiTheme="minorHAnsi" w:cstheme="minorHAnsi"/>
          <w:bCs/>
          <w:color w:val="000000" w:themeColor="text1"/>
        </w:rPr>
        <w:t>39</w:t>
      </w:r>
      <w:r w:rsidRPr="00DF4D44">
        <w:rPr>
          <w:rFonts w:asciiTheme="minorHAnsi" w:hAnsiTheme="minorHAnsi" w:cstheme="minorHAnsi"/>
          <w:color w:val="000000" w:themeColor="text1"/>
        </w:rPr>
        <w:t xml:space="preserve">, po telefonické dohodě na tel. +420 </w:t>
      </w:r>
      <w:r w:rsidRPr="00DF4D44">
        <w:rPr>
          <w:rFonts w:asciiTheme="minorHAnsi" w:hAnsiTheme="minorHAnsi" w:cstheme="minorHAnsi"/>
          <w:bCs/>
          <w:color w:val="000000" w:themeColor="text1"/>
        </w:rPr>
        <w:t>597</w:t>
      </w:r>
      <w:r w:rsidR="00337E71" w:rsidRPr="00DF4D44">
        <w:rPr>
          <w:rFonts w:asciiTheme="minorHAnsi" w:hAnsiTheme="minorHAnsi" w:cstheme="minorHAnsi"/>
          <w:bCs/>
          <w:color w:val="000000" w:themeColor="text1"/>
        </w:rPr>
        <w:t> 323 220</w:t>
      </w:r>
      <w:r w:rsidRPr="00DF4D44">
        <w:rPr>
          <w:rStyle w:val="klapka"/>
          <w:rFonts w:asciiTheme="minorHAnsi" w:hAnsiTheme="minorHAnsi" w:cstheme="minorHAnsi"/>
          <w:color w:val="000000" w:themeColor="text1"/>
        </w:rPr>
        <w:t>.</w:t>
      </w:r>
    </w:p>
    <w:p w14:paraId="7E1956CC" w14:textId="77777777" w:rsidR="00595016" w:rsidRPr="00DF4D44" w:rsidRDefault="00DC3628" w:rsidP="008F41A6">
      <w:pPr>
        <w:spacing w:line="360" w:lineRule="auto"/>
        <w:jc w:val="both"/>
        <w:rPr>
          <w:rFonts w:asciiTheme="minorHAnsi" w:hAnsiTheme="minorHAnsi" w:cstheme="minorHAnsi"/>
        </w:rPr>
      </w:pPr>
      <w:r w:rsidRPr="00DF4D44">
        <w:rPr>
          <w:rFonts w:asciiTheme="minorHAnsi" w:hAnsiTheme="minorHAnsi" w:cstheme="minorHAnsi"/>
        </w:rPr>
        <w:t xml:space="preserve"> </w:t>
      </w:r>
    </w:p>
    <w:p w14:paraId="2D23C2AD" w14:textId="1BFE1880" w:rsidR="00595016" w:rsidRPr="00DF4D44" w:rsidRDefault="00595016" w:rsidP="008F41A6">
      <w:pPr>
        <w:spacing w:line="360" w:lineRule="auto"/>
        <w:jc w:val="both"/>
        <w:rPr>
          <w:rFonts w:asciiTheme="minorHAnsi" w:hAnsiTheme="minorHAnsi" w:cstheme="minorHAnsi"/>
        </w:rPr>
      </w:pPr>
      <w:r w:rsidRPr="00DF4D44">
        <w:rPr>
          <w:rFonts w:asciiTheme="minorHAnsi" w:hAnsiTheme="minorHAnsi" w:cstheme="minorHAnsi"/>
        </w:rPr>
        <w:t>Toto oznámení je zveřejněno i způsobem umožňujícím dálkový přístup</w:t>
      </w:r>
      <w:r w:rsidR="00855075" w:rsidRPr="00DF4D44">
        <w:rPr>
          <w:rFonts w:asciiTheme="minorHAnsi" w:hAnsiTheme="minorHAnsi" w:cstheme="minorHAnsi"/>
        </w:rPr>
        <w:t>,</w:t>
      </w:r>
      <w:r w:rsidRPr="00DF4D44">
        <w:rPr>
          <w:rFonts w:asciiTheme="minorHAnsi" w:hAnsiTheme="minorHAnsi" w:cstheme="minorHAnsi"/>
        </w:rPr>
        <w:t xml:space="preserve"> na adrese </w:t>
      </w:r>
      <w:hyperlink r:id="rId7" w:history="1">
        <w:r w:rsidR="00046482" w:rsidRPr="00B97682">
          <w:rPr>
            <w:rStyle w:val="Hypertextovodkaz"/>
            <w:rFonts w:asciiTheme="minorHAnsi" w:hAnsiTheme="minorHAnsi" w:cstheme="minorHAnsi"/>
          </w:rPr>
          <w:t>https://www.vsb.cz/cs/o-univerzite/uredni-deska</w:t>
        </w:r>
      </w:hyperlink>
      <w:r w:rsidR="00046482">
        <w:rPr>
          <w:rFonts w:asciiTheme="minorHAnsi" w:hAnsiTheme="minorHAnsi" w:cstheme="minorHAnsi"/>
        </w:rPr>
        <w:t xml:space="preserve"> .</w:t>
      </w:r>
    </w:p>
    <w:p w14:paraId="4FF03659" w14:textId="77777777" w:rsidR="00595016" w:rsidRPr="00DF4D44" w:rsidRDefault="00595016" w:rsidP="008F41A6">
      <w:pPr>
        <w:spacing w:line="360" w:lineRule="auto"/>
        <w:jc w:val="both"/>
        <w:rPr>
          <w:rFonts w:asciiTheme="minorHAnsi" w:hAnsiTheme="minorHAnsi" w:cstheme="minorHAnsi"/>
        </w:rPr>
      </w:pPr>
    </w:p>
    <w:p w14:paraId="4D61C375" w14:textId="77777777" w:rsidR="00595016" w:rsidRPr="00DF4D44" w:rsidRDefault="00855075" w:rsidP="008F41A6">
      <w:pPr>
        <w:spacing w:line="360" w:lineRule="auto"/>
        <w:jc w:val="both"/>
        <w:rPr>
          <w:rFonts w:asciiTheme="minorHAnsi" w:hAnsiTheme="minorHAnsi" w:cstheme="minorHAnsi"/>
        </w:rPr>
      </w:pPr>
      <w:r w:rsidRPr="00DF4D44">
        <w:rPr>
          <w:rFonts w:asciiTheme="minorHAnsi" w:hAnsiTheme="minorHAnsi" w:cstheme="minorHAnsi"/>
        </w:rPr>
        <w:t>Ve smyslu § 25 odst. 2 správního řádu se p</w:t>
      </w:r>
      <w:r w:rsidR="00595016" w:rsidRPr="00DF4D44">
        <w:rPr>
          <w:rFonts w:asciiTheme="minorHAnsi" w:hAnsiTheme="minorHAnsi" w:cstheme="minorHAnsi"/>
        </w:rPr>
        <w:t>ísemnost patnáctým dnem po vyvěšení tohoto oznámení považuje za doručenou.</w:t>
      </w:r>
    </w:p>
    <w:p w14:paraId="3A943227" w14:textId="77777777" w:rsidR="00595016" w:rsidRPr="00DF4D44" w:rsidRDefault="00595016" w:rsidP="008F41A6">
      <w:pPr>
        <w:spacing w:line="360" w:lineRule="auto"/>
        <w:jc w:val="both"/>
        <w:rPr>
          <w:rFonts w:asciiTheme="minorHAnsi" w:hAnsiTheme="minorHAnsi" w:cstheme="minorHAnsi"/>
        </w:rPr>
      </w:pPr>
    </w:p>
    <w:p w14:paraId="6254C30E" w14:textId="6029439B" w:rsidR="00595016" w:rsidRPr="00DF4D44" w:rsidRDefault="008C78B0" w:rsidP="008F41A6">
      <w:pPr>
        <w:spacing w:line="360" w:lineRule="auto"/>
        <w:jc w:val="both"/>
        <w:rPr>
          <w:rFonts w:asciiTheme="minorHAnsi" w:hAnsiTheme="minorHAnsi" w:cstheme="minorHAnsi"/>
        </w:rPr>
      </w:pPr>
      <w:r w:rsidRPr="00DF4D44">
        <w:rPr>
          <w:rFonts w:asciiTheme="minorHAnsi" w:hAnsiTheme="minorHAnsi" w:cstheme="minorHAnsi"/>
        </w:rPr>
        <w:t xml:space="preserve">Vyřizuje: </w:t>
      </w:r>
      <w:r w:rsidR="0086335F" w:rsidRPr="00DF4D44"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DF4D44">
            <w:rPr>
              <w:rStyle w:val="Zstupntext"/>
              <w:rFonts w:asciiTheme="minorHAnsi" w:hAnsiTheme="minorHAnsi" w:cstheme="minorHAnsi"/>
              <w:bCs/>
              <w:color w:val="000000" w:themeColor="text1"/>
            </w:rPr>
            <w:t>Alena Krátká</w:t>
          </w:r>
        </w:sdtContent>
      </w:sdt>
    </w:p>
    <w:p w14:paraId="68CBD576" w14:textId="64F0045E" w:rsidR="005A52D7" w:rsidRPr="00DF4D44" w:rsidRDefault="0012239A" w:rsidP="008F41A6">
      <w:pPr>
        <w:spacing w:line="360" w:lineRule="auto"/>
        <w:ind w:left="1416"/>
        <w:jc w:val="both"/>
        <w:rPr>
          <w:rFonts w:asciiTheme="minorHAnsi" w:hAnsiTheme="minorHAnsi" w:cstheme="minorHAnsi"/>
          <w:color w:val="1A1A1A"/>
        </w:rPr>
      </w:pPr>
      <w:r w:rsidRPr="00DF4D44">
        <w:rPr>
          <w:rFonts w:asciiTheme="minorHAnsi" w:hAnsiTheme="minorHAnsi" w:cstheme="minorHAnsi"/>
          <w:color w:val="000000" w:themeColor="text1"/>
        </w:rPr>
        <w:t xml:space="preserve">Oddělení </w:t>
      </w:r>
      <w:r w:rsidR="003023A5">
        <w:rPr>
          <w:rFonts w:asciiTheme="minorHAnsi" w:hAnsiTheme="minorHAnsi" w:cstheme="minorHAnsi"/>
          <w:color w:val="000000" w:themeColor="text1"/>
        </w:rPr>
        <w:t>pro vzdělávání</w:t>
      </w:r>
    </w:p>
    <w:p w14:paraId="6EC906DA" w14:textId="77777777" w:rsidR="005A52D7" w:rsidRPr="00DF4D44" w:rsidRDefault="005A52D7" w:rsidP="008F41A6">
      <w:pPr>
        <w:spacing w:line="360" w:lineRule="auto"/>
        <w:ind w:left="1416"/>
        <w:jc w:val="both"/>
        <w:rPr>
          <w:rFonts w:asciiTheme="minorHAnsi" w:hAnsiTheme="minorHAnsi" w:cstheme="minorHAnsi"/>
          <w:b/>
        </w:rPr>
      </w:pPr>
    </w:p>
    <w:p w14:paraId="3118C41F" w14:textId="77777777" w:rsidR="00595016" w:rsidRPr="00DF4D44" w:rsidRDefault="00595016" w:rsidP="008F41A6">
      <w:pPr>
        <w:spacing w:line="360" w:lineRule="auto"/>
        <w:jc w:val="both"/>
        <w:rPr>
          <w:rFonts w:asciiTheme="minorHAnsi" w:hAnsiTheme="minorHAnsi" w:cstheme="minorHAnsi"/>
          <w:b/>
        </w:rPr>
      </w:pPr>
    </w:p>
    <w:p w14:paraId="1E289488" w14:textId="77777777" w:rsidR="007E6126" w:rsidRPr="00DF4D44" w:rsidRDefault="007E6126" w:rsidP="007E6126">
      <w:pPr>
        <w:spacing w:line="360" w:lineRule="auto"/>
        <w:jc w:val="both"/>
        <w:rPr>
          <w:rFonts w:asciiTheme="minorHAnsi" w:hAnsiTheme="minorHAnsi" w:cstheme="minorHAnsi"/>
        </w:rPr>
      </w:pPr>
    </w:p>
    <w:p w14:paraId="15D6F2E3" w14:textId="60D894A5" w:rsidR="007E6126" w:rsidRPr="00DF4D44" w:rsidRDefault="007E6126" w:rsidP="007E6126">
      <w:pPr>
        <w:spacing w:line="360" w:lineRule="auto"/>
        <w:jc w:val="both"/>
        <w:rPr>
          <w:rFonts w:asciiTheme="minorHAnsi" w:hAnsiTheme="minorHAnsi" w:cstheme="minorHAnsi"/>
        </w:rPr>
      </w:pPr>
      <w:r w:rsidRPr="00DF4D44">
        <w:rPr>
          <w:rFonts w:asciiTheme="minorHAnsi" w:hAnsiTheme="minorHAnsi" w:cstheme="minorHAnsi"/>
        </w:rPr>
        <w:t>Vyvěšeno:</w:t>
      </w:r>
      <w:r w:rsidR="00DF4D44" w:rsidRPr="00DF4D44">
        <w:rPr>
          <w:rFonts w:asciiTheme="minorHAnsi" w:hAnsiTheme="minorHAnsi" w:cstheme="minorHAnsi"/>
        </w:rPr>
        <w:t xml:space="preserve"> </w:t>
      </w:r>
    </w:p>
    <w:p w14:paraId="72309AE5" w14:textId="77777777" w:rsidR="007E6126" w:rsidRPr="00DF4D44" w:rsidRDefault="007E6126" w:rsidP="007E6126">
      <w:pPr>
        <w:spacing w:line="360" w:lineRule="auto"/>
        <w:jc w:val="both"/>
        <w:rPr>
          <w:rFonts w:asciiTheme="minorHAnsi" w:hAnsiTheme="minorHAnsi" w:cstheme="minorHAnsi"/>
        </w:rPr>
      </w:pPr>
    </w:p>
    <w:p w14:paraId="4DB33861" w14:textId="3FDC2034" w:rsidR="007E6126" w:rsidRPr="00DF4D44" w:rsidRDefault="007E6126" w:rsidP="007E6126">
      <w:pPr>
        <w:spacing w:line="360" w:lineRule="auto"/>
        <w:jc w:val="both"/>
        <w:rPr>
          <w:rFonts w:asciiTheme="minorHAnsi" w:hAnsiTheme="minorHAnsi" w:cstheme="minorHAnsi"/>
          <w:color w:val="1A1A1A"/>
        </w:rPr>
      </w:pPr>
      <w:r w:rsidRPr="00DF4D44">
        <w:rPr>
          <w:rFonts w:asciiTheme="minorHAnsi" w:hAnsiTheme="minorHAnsi" w:cstheme="minorHAnsi"/>
        </w:rPr>
        <w:t xml:space="preserve">Sňato: </w:t>
      </w:r>
    </w:p>
    <w:sectPr w:rsidR="007E6126" w:rsidRPr="00DF4D44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CAA0F" w14:textId="77777777" w:rsidR="007535E6" w:rsidRDefault="007535E6" w:rsidP="00A72BA4">
      <w:r>
        <w:separator/>
      </w:r>
    </w:p>
  </w:endnote>
  <w:endnote w:type="continuationSeparator" w:id="0">
    <w:p w14:paraId="25B4CD8B" w14:textId="77777777" w:rsidR="007535E6" w:rsidRDefault="007535E6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5C228" w14:textId="77777777" w:rsidR="007535E6" w:rsidRDefault="007535E6" w:rsidP="00A72BA4">
      <w:r>
        <w:separator/>
      </w:r>
    </w:p>
  </w:footnote>
  <w:footnote w:type="continuationSeparator" w:id="0">
    <w:p w14:paraId="0C3DD54A" w14:textId="77777777" w:rsidR="007535E6" w:rsidRDefault="007535E6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C47"/>
    <w:rsid w:val="00026C21"/>
    <w:rsid w:val="000428E5"/>
    <w:rsid w:val="00046482"/>
    <w:rsid w:val="00056403"/>
    <w:rsid w:val="000639EF"/>
    <w:rsid w:val="00072160"/>
    <w:rsid w:val="00096783"/>
    <w:rsid w:val="000A49FF"/>
    <w:rsid w:val="000B2722"/>
    <w:rsid w:val="00103E40"/>
    <w:rsid w:val="0011212F"/>
    <w:rsid w:val="0012239A"/>
    <w:rsid w:val="00151DC8"/>
    <w:rsid w:val="0015264D"/>
    <w:rsid w:val="001618D5"/>
    <w:rsid w:val="00184F69"/>
    <w:rsid w:val="0019060B"/>
    <w:rsid w:val="00193AE3"/>
    <w:rsid w:val="00195003"/>
    <w:rsid w:val="001959DA"/>
    <w:rsid w:val="001C61C2"/>
    <w:rsid w:val="001D3971"/>
    <w:rsid w:val="001F204C"/>
    <w:rsid w:val="001F2C90"/>
    <w:rsid w:val="001F761D"/>
    <w:rsid w:val="00224C5D"/>
    <w:rsid w:val="00231F4A"/>
    <w:rsid w:val="00241510"/>
    <w:rsid w:val="00263891"/>
    <w:rsid w:val="002A3112"/>
    <w:rsid w:val="002C6F18"/>
    <w:rsid w:val="002D597D"/>
    <w:rsid w:val="002E6708"/>
    <w:rsid w:val="002F65CB"/>
    <w:rsid w:val="003023A5"/>
    <w:rsid w:val="0032189E"/>
    <w:rsid w:val="00334EF7"/>
    <w:rsid w:val="00337E71"/>
    <w:rsid w:val="00347CEB"/>
    <w:rsid w:val="0035002C"/>
    <w:rsid w:val="00352AD6"/>
    <w:rsid w:val="0035684E"/>
    <w:rsid w:val="003D6563"/>
    <w:rsid w:val="003E53B2"/>
    <w:rsid w:val="00404C51"/>
    <w:rsid w:val="00410306"/>
    <w:rsid w:val="004105B1"/>
    <w:rsid w:val="00434D59"/>
    <w:rsid w:val="004627F2"/>
    <w:rsid w:val="004649CF"/>
    <w:rsid w:val="00474D2F"/>
    <w:rsid w:val="004B1F19"/>
    <w:rsid w:val="004C110B"/>
    <w:rsid w:val="004C3AA2"/>
    <w:rsid w:val="00503D52"/>
    <w:rsid w:val="0054168B"/>
    <w:rsid w:val="00552E62"/>
    <w:rsid w:val="00565365"/>
    <w:rsid w:val="00570E11"/>
    <w:rsid w:val="00570E74"/>
    <w:rsid w:val="00576ECE"/>
    <w:rsid w:val="00590589"/>
    <w:rsid w:val="00590A88"/>
    <w:rsid w:val="005923B3"/>
    <w:rsid w:val="00595016"/>
    <w:rsid w:val="005A4C07"/>
    <w:rsid w:val="005A52D7"/>
    <w:rsid w:val="005C4FC4"/>
    <w:rsid w:val="005E6CCA"/>
    <w:rsid w:val="005F39E4"/>
    <w:rsid w:val="0061243D"/>
    <w:rsid w:val="00623030"/>
    <w:rsid w:val="006319CD"/>
    <w:rsid w:val="00631AA2"/>
    <w:rsid w:val="00653650"/>
    <w:rsid w:val="00655CEB"/>
    <w:rsid w:val="00660960"/>
    <w:rsid w:val="006C15B7"/>
    <w:rsid w:val="00700A8A"/>
    <w:rsid w:val="007122FB"/>
    <w:rsid w:val="00732926"/>
    <w:rsid w:val="0075232C"/>
    <w:rsid w:val="007535E6"/>
    <w:rsid w:val="0076161D"/>
    <w:rsid w:val="007727D6"/>
    <w:rsid w:val="007A483E"/>
    <w:rsid w:val="007A6E18"/>
    <w:rsid w:val="007B6F9A"/>
    <w:rsid w:val="007E6126"/>
    <w:rsid w:val="00803400"/>
    <w:rsid w:val="00807090"/>
    <w:rsid w:val="0080793F"/>
    <w:rsid w:val="008224C2"/>
    <w:rsid w:val="00855075"/>
    <w:rsid w:val="0086335F"/>
    <w:rsid w:val="00866DB0"/>
    <w:rsid w:val="0087203D"/>
    <w:rsid w:val="008750D3"/>
    <w:rsid w:val="0089300C"/>
    <w:rsid w:val="008A1A54"/>
    <w:rsid w:val="008B3B50"/>
    <w:rsid w:val="008C78B0"/>
    <w:rsid w:val="008E14FB"/>
    <w:rsid w:val="008E1B25"/>
    <w:rsid w:val="008E2054"/>
    <w:rsid w:val="008E42AF"/>
    <w:rsid w:val="008E72EE"/>
    <w:rsid w:val="008F41A6"/>
    <w:rsid w:val="00920C47"/>
    <w:rsid w:val="009429C0"/>
    <w:rsid w:val="00947771"/>
    <w:rsid w:val="00950D93"/>
    <w:rsid w:val="00960AC2"/>
    <w:rsid w:val="0098240B"/>
    <w:rsid w:val="009B23AC"/>
    <w:rsid w:val="009C047E"/>
    <w:rsid w:val="00A23707"/>
    <w:rsid w:val="00A3307C"/>
    <w:rsid w:val="00A640F8"/>
    <w:rsid w:val="00A66E77"/>
    <w:rsid w:val="00A72BA4"/>
    <w:rsid w:val="00A7376B"/>
    <w:rsid w:val="00A77893"/>
    <w:rsid w:val="00A80F92"/>
    <w:rsid w:val="00A84D98"/>
    <w:rsid w:val="00AA3A6C"/>
    <w:rsid w:val="00AA590F"/>
    <w:rsid w:val="00AC34F1"/>
    <w:rsid w:val="00AF5FF8"/>
    <w:rsid w:val="00B447EE"/>
    <w:rsid w:val="00B500FB"/>
    <w:rsid w:val="00B52263"/>
    <w:rsid w:val="00B762CB"/>
    <w:rsid w:val="00B97395"/>
    <w:rsid w:val="00BC7A2B"/>
    <w:rsid w:val="00C131D2"/>
    <w:rsid w:val="00CC290E"/>
    <w:rsid w:val="00CE1F70"/>
    <w:rsid w:val="00D51C66"/>
    <w:rsid w:val="00D677FA"/>
    <w:rsid w:val="00D72D00"/>
    <w:rsid w:val="00D85C6A"/>
    <w:rsid w:val="00D93D49"/>
    <w:rsid w:val="00D97CD2"/>
    <w:rsid w:val="00DB2F21"/>
    <w:rsid w:val="00DB6AA0"/>
    <w:rsid w:val="00DC3628"/>
    <w:rsid w:val="00DD11D8"/>
    <w:rsid w:val="00DF4D44"/>
    <w:rsid w:val="00E10C67"/>
    <w:rsid w:val="00E2205C"/>
    <w:rsid w:val="00E620FC"/>
    <w:rsid w:val="00E6501E"/>
    <w:rsid w:val="00E770E3"/>
    <w:rsid w:val="00EB0636"/>
    <w:rsid w:val="00ED34A2"/>
    <w:rsid w:val="00EE18B3"/>
    <w:rsid w:val="00EF6D90"/>
    <w:rsid w:val="00F21C45"/>
    <w:rsid w:val="00F4582C"/>
    <w:rsid w:val="00F66DA5"/>
    <w:rsid w:val="00F7232B"/>
    <w:rsid w:val="00F8124D"/>
    <w:rsid w:val="00F9680F"/>
    <w:rsid w:val="00FA047F"/>
    <w:rsid w:val="00FC5686"/>
    <w:rsid w:val="00FC65F3"/>
    <w:rsid w:val="00FE0274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D5CD1"/>
  <w15:docId w15:val="{9DBC64B1-DC0D-46D0-AB4F-61B76CE6C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464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uredni-desk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7B2D18" w:rsidP="007B2D18">
          <w:pPr>
            <w:pStyle w:val="476EF04CB0034EA19F252CA26F9B2BA93"/>
          </w:pPr>
          <w:r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7B2D18" w:rsidP="007B2D18">
          <w:pPr>
            <w:pStyle w:val="192BAA6EDBF34CC4B65AF64A02C6AEA03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0E2C06"/>
    <w:rsid w:val="00152441"/>
    <w:rsid w:val="001A228B"/>
    <w:rsid w:val="002201C6"/>
    <w:rsid w:val="002466CB"/>
    <w:rsid w:val="003908D4"/>
    <w:rsid w:val="003D7B27"/>
    <w:rsid w:val="004B7409"/>
    <w:rsid w:val="006435F8"/>
    <w:rsid w:val="00786CB1"/>
    <w:rsid w:val="007B2D18"/>
    <w:rsid w:val="00923A02"/>
    <w:rsid w:val="009310B6"/>
    <w:rsid w:val="0097171A"/>
    <w:rsid w:val="00987534"/>
    <w:rsid w:val="00990CD9"/>
    <w:rsid w:val="009D541A"/>
    <w:rsid w:val="00D14EE1"/>
    <w:rsid w:val="00E935D8"/>
    <w:rsid w:val="00EB7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7B2D18"/>
    <w:rPr>
      <w:color w:val="808080"/>
    </w:rPr>
  </w:style>
  <w:style w:type="paragraph" w:customStyle="1" w:styleId="476EF04CB0034EA19F252CA26F9B2BA93">
    <w:name w:val="476EF04CB0034EA19F252CA26F9B2BA93"/>
    <w:rsid w:val="007B2D18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3">
    <w:name w:val="192BAA6EDBF34CC4B65AF64A02C6AEA03"/>
    <w:rsid w:val="007B2D18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166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Alena Krátká</cp:lastModifiedBy>
  <cp:revision>22</cp:revision>
  <cp:lastPrinted>2024-11-05T09:24:00Z</cp:lastPrinted>
  <dcterms:created xsi:type="dcterms:W3CDTF">2025-03-20T11:43:00Z</dcterms:created>
  <dcterms:modified xsi:type="dcterms:W3CDTF">2026-02-13T08:26:00Z</dcterms:modified>
</cp:coreProperties>
</file>