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D906A8">
      <w:pPr>
        <w:spacing w:lineRule="auto" w:line="360"/>
        <w:jc w:val="both"/>
      </w:pPr>
      <w:r w:rsidRPr="00352AD6">
        <w:t>Vysoká škola báňská – Technická univerzita Ostrava, fakulta</w:t>
      </w:r>
      <w:r w:rsidRPr="00352AD6" w:rsidR="00855075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Nguyen Trong Ho, M.Eng.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46/15/25D Tran Van On St., Tan Son Nhi ward 46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700000  Ho Chi Minh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Viet Nam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VSB/25/134078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2D14B2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na konci ročníku pro postup, Verifikace údajů studentem</w:t>
          </w:r>
        </w:sdtContent>
      </w:sdt>
    </w:p>
    <w:p w:rsidRDefault="00595016" w:rsidR="00010667" w:rsidP="00010667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="00BE3336">
        <w:rPr>
          <w:rFonts w:hAnsiTheme="minorHAnsi" w:cs="Arial" w:asciiTheme="minorHAnsi"/>
          <w:b/>
        </w:rPr>
        <w:t>F</w:t>
      </w:r>
      <w:r w:rsidRPr="00442AA9" w:rsidR="00AC34F1">
        <w:rPr>
          <w:rFonts w:hAnsiTheme="minorHAnsi" w:cs="Arial" w:asciiTheme="minorHAnsi"/>
          <w:b/>
          <w:color w:val="000000" w:themeColor="text1"/>
        </w:rPr>
        <w:t>akulta</w:t>
      </w:r>
      <w:r w:rsidR="00BE3336">
        <w:rPr>
          <w:rFonts w:hAnsiTheme="minorHAnsi" w:cs="Arial" w:asciiTheme="minorHAnsi"/>
          <w:b/>
          <w:color w:val="000000" w:themeColor="text1"/>
        </w:rPr>
        <w:t xml:space="preserve"> stavební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, Studijní oddělení, </w:t>
      </w:r>
      <w:r w:rsidR="00BE3336">
        <w:rPr>
          <w:rFonts w:hAnsiTheme="minorHAnsi" w:cs="Arial" w:asciiTheme="minorHAnsi"/>
          <w:b/>
          <w:noProof/>
          <w:color w:val="000000" w:themeColor="text1"/>
        </w:rPr>
        <w:t>Ludvíka Podéště 1875/17</w:t>
      </w:r>
      <w:r w:rsidRPr="00442AA9" w:rsidR="00AC34F1">
        <w:rPr>
          <w:rFonts w:hAnsiTheme="minorHAnsi" w:cs="Arial" w:asciiTheme="minorHAnsi"/>
          <w:b/>
          <w:noProof/>
          <w:color w:val="000000" w:themeColor="text1"/>
        </w:rPr>
        <w:t>, 70</w:t>
      </w:r>
      <w:r w:rsidR="00BE3336">
        <w:rPr>
          <w:rFonts w:hAnsiTheme="minorHAnsi" w:cs="Arial" w:asciiTheme="minorHAnsi"/>
          <w:b/>
          <w:noProof/>
          <w:color w:val="000000" w:themeColor="text1"/>
        </w:rPr>
        <w:t>8</w:t>
      </w:r>
      <w:r w:rsidRPr="00442AA9" w:rsidR="00AC34F1">
        <w:rPr>
          <w:rFonts w:hAnsiTheme="minorHAnsi" w:cs="Arial" w:asciiTheme="minorHAnsi"/>
          <w:b/>
          <w:noProof/>
          <w:color w:val="000000" w:themeColor="text1"/>
        </w:rPr>
        <w:t xml:space="preserve"> </w:t>
      </w:r>
      <w:r w:rsidR="004805EA">
        <w:rPr>
          <w:rFonts w:hAnsiTheme="minorHAnsi" w:cs="Arial" w:asciiTheme="minorHAnsi"/>
          <w:b/>
          <w:noProof/>
          <w:color w:val="000000" w:themeColor="text1"/>
        </w:rPr>
        <w:t>00</w:t>
      </w:r>
      <w:r w:rsidRPr="00442AA9" w:rsidR="00AC34F1">
        <w:rPr>
          <w:rFonts w:hAnsiTheme="minorHAnsi" w:cs="Arial" w:asciiTheme="minorHAnsi"/>
          <w:b/>
          <w:noProof/>
          <w:color w:val="000000" w:themeColor="text1"/>
        </w:rPr>
        <w:t xml:space="preserve"> Ostrava</w:t>
      </w:r>
      <w:r w:rsidR="00BE3336">
        <w:rPr>
          <w:rFonts w:hAnsiTheme="minorHAnsi" w:cs="Arial" w:asciiTheme="minorHAnsi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w:history="1" r:id="rId7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Jana Kochová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Pr="0086335F" w:rsidRDefault="00BE3336" w:rsidR="00595016" w:rsidP="0086335F">
      <w:pPr>
        <w:ind w:left="1416"/>
        <w:jc w:val="both"/>
      </w:pPr>
      <w:r>
        <w:t>Fakulta stavební</w:t>
      </w:r>
    </w:p>
    <w:p w:rsidRDefault="0086335F" w:rsidR="0086335F" w:rsidP="00595016">
      <w:pPr>
        <w:spacing w:lineRule="auto" w:line="360"/>
        <w:jc w:val="both"/>
        <w:rPr>
          <w:b/>
        </w:rPr>
      </w:pPr>
    </w:p>
    <w:p w:rsidRDefault="003A44B6" w:rsidR="003A44B6" w:rsidP="003A44B6">
      <w:pPr>
        <w:jc w:val="both"/>
      </w:pPr>
    </w:p>
    <w:p w:rsidRDefault="003A44B6" w:rsidR="003A44B6" w:rsidP="003A44B6">
      <w:pPr>
        <w:jc w:val="both"/>
      </w:pPr>
      <w:r>
        <w:t xml:space="preserve">Vyvěšeno: </w:t>
      </w:r>
    </w:p>
    <w:p w:rsidRDefault="003A44B6" w:rsidR="003A44B6" w:rsidP="003A44B6">
      <w:pPr>
        <w:jc w:val="both"/>
      </w:pPr>
    </w:p>
    <w:p w:rsidRDefault="003A44B6" w:rsidR="003A44B6" w:rsidP="003A44B6">
      <w:pPr>
        <w:jc w:val="both"/>
      </w:pPr>
      <w:r>
        <w:t xml:space="preserve">Sňato: </w:t>
      </w:r>
    </w:p>
    <w:p w:rsidRDefault="00C41FC9" w:rsidR="00C41FC9" w:rsidP="00595016">
      <w:pPr>
        <w:spacing w:lineRule="auto" w:line="360"/>
        <w:jc w:val="both"/>
        <w:rPr>
          <w:b/>
        </w:rPr>
      </w:pPr>
      <w:bookmarkStart w:name="_GoBack" w:id="0"/>
      <w:bookmarkEnd w:id="0"/>
    </w:p>
    <w:sectPr w:rsidSect="00F66DA5" w:rsidR="00C41FC9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14B2" w:rsidRDefault="002D14B2" w:rsidP="00A72BA4">
      <w:r>
        <w:separator/>
      </w:r>
    </w:p>
  </w:endnote>
  <w:endnote w:type="continuationSeparator" w:id="0">
    <w:p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14B2" w:rsidRDefault="002D14B2" w:rsidP="00A72BA4">
      <w:r>
        <w:separator/>
      </w:r>
    </w:p>
  </w:footnote>
  <w:footnote w:type="continuationSeparator" w:id="0">
    <w:p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2021-03-24T09:33:00Z</dcterms:modified>
</cp:coreProperties>
</file>